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047" w:rsidRPr="007D6B67" w:rsidRDefault="001A0047" w:rsidP="001A0047">
      <w:pPr>
        <w:jc w:val="lowKashida"/>
        <w:rPr>
          <w:rFonts w:ascii="Wroya" w:eastAsia="Calibri" w:hAnsi="Wroya" w:cs="B Nazanin"/>
          <w:rtl/>
        </w:rPr>
      </w:pPr>
      <w:r w:rsidRPr="007D6B67">
        <w:rPr>
          <w:rFonts w:ascii="Book Antiqua" w:hAnsi="Book Antiqua" w:cs="B Nazanin" w:hint="cs"/>
          <w:b/>
          <w:bCs/>
          <w:sz w:val="28"/>
          <w:szCs w:val="28"/>
          <w:rtl/>
          <w14:shadow w14:blurRad="50800" w14:dist="38100" w14:dir="2700000" w14:sx="100000" w14:sy="100000" w14:kx="0" w14:ky="0" w14:algn="tl">
            <w14:srgbClr w14:val="000000">
              <w14:alpha w14:val="60000"/>
            </w14:srgbClr>
          </w14:shadow>
        </w:rPr>
        <w:t xml:space="preserve">مقدمه </w:t>
      </w:r>
    </w:p>
    <w:p w:rsidR="001A0047" w:rsidRPr="007D6B67" w:rsidRDefault="001A0047" w:rsidP="001A0047">
      <w:pPr>
        <w:jc w:val="lowKashida"/>
        <w:rPr>
          <w:rFonts w:ascii="Calibri" w:eastAsia="Calibri" w:hAnsi="Calibri" w:cs="B Nazanin"/>
          <w:rtl/>
        </w:rPr>
      </w:pPr>
      <w:r w:rsidRPr="007D6B67">
        <w:rPr>
          <w:rFonts w:ascii="Wroya" w:eastAsia="Calibri" w:hAnsi="Wroya" w:cs="B Nazanin"/>
          <w:rtl/>
        </w:rPr>
        <w:t xml:space="preserve">دانشگاه تربیت مدرس تنها دانشگاه جوان و جامع تحصیلات تکمیلی کشور است و با سپری شدن </w:t>
      </w:r>
      <w:r w:rsidRPr="007D6B67">
        <w:rPr>
          <w:rFonts w:ascii="Wroya" w:eastAsia="Calibri" w:hAnsi="Wroya" w:cs="B Nazanin" w:hint="cs"/>
          <w:rtl/>
        </w:rPr>
        <w:t>35</w:t>
      </w:r>
      <w:r w:rsidRPr="007D6B67">
        <w:rPr>
          <w:rFonts w:ascii="Wroya" w:eastAsia="Calibri" w:hAnsi="Wroya" w:cs="B Nazanin"/>
          <w:rtl/>
        </w:rPr>
        <w:t xml:space="preserve"> سال از سال تأسیس، هم اکنون در پنجره فرصت استثنایی برای تحول قرار گرفته است. این دانشگاه به دلیل برخورداری از ساختار منسجم با قابلیت چابکی و انعطاف پذیری بالا، یکی از دانشگاه های بسیار مستعد برای هرگونه برنامه تحولی و تغییر (از جمله تبدیل شدن به یک دانشگاه بین المللی الگو در کشور و...) در تراز ملی است. </w:t>
      </w:r>
      <w:r w:rsidRPr="007D6B67">
        <w:rPr>
          <w:rFonts w:ascii="Calibri" w:eastAsia="Calibri" w:hAnsi="Calibri" w:cs="B Nazanin" w:hint="cs"/>
          <w:rtl/>
        </w:rPr>
        <w:t>حرکت های متهورانه در پژوهش، راه اندازی انبوهی از رشته های جدید تحصیلات تکمیلی برای اولین بار در کشور، سد شکن بودن در خود اتکایی کشور به تامین اعضای هیئت علمی دانشگاهها، جامعیت رشته</w:t>
      </w:r>
      <w:r w:rsidRPr="007D6B67">
        <w:rPr>
          <w:rFonts w:ascii="Calibri" w:eastAsia="Calibri" w:hAnsi="Calibri" w:cs="B Nazanin"/>
          <w:rtl/>
        </w:rPr>
        <w:softHyphen/>
      </w:r>
      <w:r w:rsidRPr="007D6B67">
        <w:rPr>
          <w:rFonts w:ascii="Calibri" w:eastAsia="Calibri" w:hAnsi="Calibri" w:cs="B Nazanin" w:hint="cs"/>
          <w:rtl/>
        </w:rPr>
        <w:t>های تحصیلات تکمیلی و حضور در پایتخت، تمایز شاخص دانشگاه تربیت مدرس در آموزش عالی کشور بوده است.</w:t>
      </w:r>
    </w:p>
    <w:p w:rsidR="001A0047" w:rsidRPr="007D6B67" w:rsidRDefault="001A0047" w:rsidP="001A0047">
      <w:pPr>
        <w:jc w:val="lowKashida"/>
        <w:rPr>
          <w:rFonts w:eastAsia="Calibri" w:cs="B Nazanin"/>
          <w:rtl/>
        </w:rPr>
      </w:pPr>
      <w:r w:rsidRPr="007D6B67">
        <w:rPr>
          <w:rFonts w:eastAsia="Calibri" w:cs="B Nazanin" w:hint="cs"/>
          <w:rtl/>
        </w:rPr>
        <w:t>دانشگاه تربیت مدرس هدف خود را در طرح تحول راهبردی(1404-1395) هم پایی با دانشگاههای برتر جهان قرار داده است. دانشگاه تربیت مدرس دانشگاهی خوداتکا و پیشرو در آموزش و پژوهش، فناوری، نوآوری و کارآفرینی است که تلاش می کند تا جزو 200 دانشگاه برتر جهان و سه دانشگاه برتر منطقه قرار گیرد.</w:t>
      </w:r>
    </w:p>
    <w:p w:rsidR="001A0047" w:rsidRPr="007D6B67" w:rsidRDefault="001A0047" w:rsidP="001A0047">
      <w:pPr>
        <w:jc w:val="lowKashida"/>
        <w:rPr>
          <w:rFonts w:ascii="Tahoma" w:eastAsia="Calibri" w:hAnsi="Tahoma" w:cs="B Nazanin"/>
          <w:rtl/>
        </w:rPr>
      </w:pPr>
      <w:r w:rsidRPr="007D6B67">
        <w:rPr>
          <w:rFonts w:ascii="Tahoma" w:eastAsia="Calibri" w:hAnsi="Tahoma" w:cs="B Nazanin"/>
          <w:rtl/>
        </w:rPr>
        <w:t xml:space="preserve">در حال حاضر وظایف، مسئولیت‌ها و فعالیت‌های علمی دانشگاه با طیفی گسترده از حوزه‌های علوم مختلف در </w:t>
      </w:r>
      <w:r w:rsidRPr="007D6B67">
        <w:rPr>
          <w:rFonts w:ascii="Tahoma" w:eastAsia="Calibri" w:hAnsi="Tahoma" w:cs="B Nazanin" w:hint="cs"/>
          <w:rtl/>
        </w:rPr>
        <w:t>183</w:t>
      </w:r>
      <w:r w:rsidRPr="007D6B67">
        <w:rPr>
          <w:rFonts w:ascii="Tahoma" w:eastAsia="Calibri" w:hAnsi="Tahoma" w:cs="B Nazanin"/>
          <w:rtl/>
        </w:rPr>
        <w:t xml:space="preserve"> رشته کارشناسی‌ارشد و </w:t>
      </w:r>
      <w:r w:rsidRPr="007D6B67">
        <w:rPr>
          <w:rFonts w:ascii="Tahoma" w:eastAsia="Calibri" w:hAnsi="Tahoma" w:cs="B Nazanin" w:hint="cs"/>
          <w:rtl/>
        </w:rPr>
        <w:t>145</w:t>
      </w:r>
      <w:r w:rsidRPr="007D6B67">
        <w:rPr>
          <w:rFonts w:ascii="Tahoma" w:eastAsia="Calibri" w:hAnsi="Tahoma" w:cs="B Nazanin"/>
          <w:rtl/>
        </w:rPr>
        <w:t xml:space="preserve"> رشته دکتری، در قالب </w:t>
      </w:r>
      <w:r w:rsidRPr="007D6B67">
        <w:rPr>
          <w:rFonts w:ascii="Tahoma" w:eastAsia="Calibri" w:hAnsi="Tahoma" w:cs="B Nazanin" w:hint="cs"/>
          <w:rtl/>
        </w:rPr>
        <w:t>17</w:t>
      </w:r>
      <w:r w:rsidRPr="007D6B67">
        <w:rPr>
          <w:rFonts w:ascii="Tahoma" w:eastAsia="Calibri" w:hAnsi="Tahoma" w:cs="B Nazanin"/>
          <w:rtl/>
        </w:rPr>
        <w:t xml:space="preserve"> دانشکده، </w:t>
      </w:r>
      <w:r w:rsidRPr="007D6B67">
        <w:rPr>
          <w:rFonts w:ascii="Tahoma" w:eastAsia="Calibri" w:hAnsi="Tahoma" w:cs="B Nazanin" w:hint="cs"/>
          <w:rtl/>
        </w:rPr>
        <w:t>14</w:t>
      </w:r>
      <w:r w:rsidRPr="007D6B67">
        <w:rPr>
          <w:rFonts w:ascii="Tahoma" w:eastAsia="Calibri" w:hAnsi="Tahoma" w:cs="B Nazanin"/>
          <w:rtl/>
        </w:rPr>
        <w:t xml:space="preserve"> پژوهشکده و مرکز تحقیقاتی و همچنین پارک علم و فناوری دانشگاه و واحد بین‌الملل نور تمرکز یافته است.</w:t>
      </w:r>
      <w:r w:rsidRPr="007D6B67">
        <w:rPr>
          <w:rFonts w:ascii="Tahoma" w:eastAsia="Calibri" w:hAnsi="Tahoma" w:cs="B Nazanin" w:hint="cs"/>
          <w:rtl/>
        </w:rPr>
        <w:t xml:space="preserve"> </w:t>
      </w:r>
      <w:r w:rsidRPr="007D6B67">
        <w:rPr>
          <w:rFonts w:ascii="Tahoma" w:eastAsia="Calibri" w:hAnsi="Tahoma" w:cs="B Nazanin"/>
          <w:rtl/>
        </w:rPr>
        <w:t>دانشگاه</w:t>
      </w:r>
      <w:r w:rsidRPr="007D6B67">
        <w:rPr>
          <w:rFonts w:ascii="Tahoma" w:eastAsia="Calibri" w:hAnsi="Tahoma" w:cs="B Nazanin" w:hint="cs"/>
          <w:rtl/>
        </w:rPr>
        <w:t xml:space="preserve"> تربیت مدرس</w:t>
      </w:r>
      <w:r w:rsidRPr="007D6B67">
        <w:rPr>
          <w:rFonts w:ascii="Tahoma" w:eastAsia="Calibri" w:hAnsi="Tahoma" w:cs="B Nazanin"/>
          <w:rtl/>
        </w:rPr>
        <w:t xml:space="preserve"> در مهرماه </w:t>
      </w:r>
      <w:r w:rsidRPr="007D6B67">
        <w:rPr>
          <w:rFonts w:ascii="Tahoma" w:eastAsia="Calibri" w:hAnsi="Tahoma" w:cs="B Nazanin" w:hint="cs"/>
          <w:rtl/>
        </w:rPr>
        <w:t>1396</w:t>
      </w:r>
      <w:r w:rsidRPr="007D6B67">
        <w:rPr>
          <w:rFonts w:ascii="Tahoma" w:eastAsia="Calibri" w:hAnsi="Tahoma" w:cs="B Nazanin"/>
          <w:rtl/>
        </w:rPr>
        <w:t xml:space="preserve"> دارای </w:t>
      </w:r>
      <w:r w:rsidRPr="007D6B67">
        <w:rPr>
          <w:rFonts w:ascii="Tahoma" w:eastAsia="Calibri" w:hAnsi="Tahoma" w:cs="B Nazanin" w:hint="cs"/>
          <w:rtl/>
        </w:rPr>
        <w:t>9133</w:t>
      </w:r>
      <w:r w:rsidRPr="007D6B67">
        <w:rPr>
          <w:rFonts w:ascii="Tahoma" w:eastAsia="Calibri" w:hAnsi="Tahoma" w:cs="B Nazanin"/>
          <w:rtl/>
        </w:rPr>
        <w:t xml:space="preserve"> دانشجوی بوده است که از این تعداد </w:t>
      </w:r>
      <w:r w:rsidRPr="007D6B67">
        <w:rPr>
          <w:rFonts w:ascii="Tahoma" w:eastAsia="Calibri" w:hAnsi="Tahoma" w:cs="B Nazanin" w:hint="cs"/>
          <w:rtl/>
        </w:rPr>
        <w:t>3668</w:t>
      </w:r>
      <w:r w:rsidRPr="007D6B67">
        <w:rPr>
          <w:rFonts w:ascii="Tahoma" w:eastAsia="Calibri" w:hAnsi="Tahoma" w:cs="B Nazanin"/>
          <w:rtl/>
        </w:rPr>
        <w:t xml:space="preserve"> نفر در مقطع دکتری، </w:t>
      </w:r>
      <w:r w:rsidRPr="007D6B67">
        <w:rPr>
          <w:rFonts w:ascii="Tahoma" w:eastAsia="Calibri" w:hAnsi="Tahoma" w:cs="B Nazanin" w:hint="cs"/>
          <w:rtl/>
        </w:rPr>
        <w:t>5465</w:t>
      </w:r>
      <w:r w:rsidRPr="007D6B67">
        <w:rPr>
          <w:rFonts w:ascii="Tahoma" w:eastAsia="Calibri" w:hAnsi="Tahoma" w:cs="B Nazanin"/>
          <w:rtl/>
        </w:rPr>
        <w:t xml:space="preserve"> نفر در مقطع کارشناسی ارشد، مشغول به تحصیل می‌باشند. دانشگاه دارای </w:t>
      </w:r>
      <w:r w:rsidRPr="007D6B67">
        <w:rPr>
          <w:rFonts w:ascii="Tahoma" w:eastAsia="Calibri" w:hAnsi="Tahoma" w:cs="B Nazanin" w:hint="cs"/>
          <w:rtl/>
        </w:rPr>
        <w:t>744</w:t>
      </w:r>
      <w:r w:rsidRPr="007D6B67">
        <w:rPr>
          <w:rFonts w:ascii="Tahoma" w:eastAsia="Calibri" w:hAnsi="Tahoma" w:cs="B Nazanin"/>
          <w:rtl/>
        </w:rPr>
        <w:t xml:space="preserve"> عضو هیأت علمی است که قریب به </w:t>
      </w:r>
      <w:r w:rsidRPr="007D6B67">
        <w:rPr>
          <w:rFonts w:ascii="Tahoma" w:eastAsia="Calibri" w:hAnsi="Tahoma" w:cs="B Nazanin" w:hint="cs"/>
          <w:rtl/>
        </w:rPr>
        <w:t>55</w:t>
      </w:r>
      <w:r w:rsidRPr="007D6B67">
        <w:rPr>
          <w:rFonts w:ascii="Tahoma" w:eastAsia="Calibri" w:hAnsi="Tahoma" w:cs="B Nazanin"/>
          <w:rtl/>
        </w:rPr>
        <w:t xml:space="preserve"> درصد آنها از مرتبه علمی دانشیاری و استادی برخوردارند.</w:t>
      </w:r>
    </w:p>
    <w:p w:rsidR="006D71E3" w:rsidRPr="009C0902" w:rsidRDefault="006D71E3" w:rsidP="006D71E3">
      <w:pPr>
        <w:jc w:val="center"/>
        <w:rPr>
          <w:rFonts w:cs="B Nazanin"/>
          <w:b/>
          <w:bCs/>
          <w:lang w:bidi="fa-IR"/>
        </w:rPr>
      </w:pPr>
    </w:p>
    <w:p w:rsidR="001A0047" w:rsidRPr="007D6B67" w:rsidRDefault="001A0047" w:rsidP="001A0047">
      <w:pPr>
        <w:jc w:val="center"/>
        <w:rPr>
          <w:rFonts w:ascii="Book Antiqua" w:hAnsi="Book Antiqua" w:cs="B Nazanin"/>
          <w:b/>
          <w:bCs/>
          <w:sz w:val="28"/>
          <w:szCs w:val="28"/>
          <w:rtl/>
          <w:lang w:bidi="fa-IR"/>
          <w14:shadow w14:blurRad="50800" w14:dist="38100" w14:dir="2700000" w14:sx="100000" w14:sy="100000" w14:kx="0" w14:ky="0" w14:algn="tl">
            <w14:srgbClr w14:val="000000">
              <w14:alpha w14:val="60000"/>
            </w14:srgbClr>
          </w14:shadow>
        </w:rPr>
      </w:pPr>
      <w:r w:rsidRPr="007D6B67">
        <w:rPr>
          <w:rFonts w:ascii="Book Antiqua" w:hAnsi="Book Antiqua" w:cs="B Nazanin" w:hint="cs"/>
          <w:b/>
          <w:bCs/>
          <w:sz w:val="28"/>
          <w:szCs w:val="28"/>
          <w:rtl/>
          <w14:shadow w14:blurRad="50800" w14:dist="38100" w14:dir="2700000" w14:sx="100000" w14:sy="100000" w14:kx="0" w14:ky="0" w14:algn="tl">
            <w14:srgbClr w14:val="000000">
              <w14:alpha w14:val="60000"/>
            </w14:srgbClr>
          </w14:shadow>
        </w:rPr>
        <w:t xml:space="preserve">اهم فعالیتهای معاونت </w:t>
      </w:r>
      <w:r w:rsidRPr="007D6B67">
        <w:rPr>
          <w:rFonts w:ascii="Book Antiqua" w:hAnsi="Book Antiqua" w:cs="B Nazanin" w:hint="cs"/>
          <w:b/>
          <w:bCs/>
          <w:sz w:val="28"/>
          <w:szCs w:val="28"/>
          <w:rtl/>
          <w:lang w:bidi="fa-IR"/>
          <w14:shadow w14:blurRad="50800" w14:dist="38100" w14:dir="2700000" w14:sx="100000" w14:sy="100000" w14:kx="0" w14:ky="0" w14:algn="tl">
            <w14:srgbClr w14:val="000000">
              <w14:alpha w14:val="60000"/>
            </w14:srgbClr>
          </w14:shadow>
        </w:rPr>
        <w:t>دانشجویی</w:t>
      </w:r>
    </w:p>
    <w:tbl>
      <w:tblPr>
        <w:bidiVisual/>
        <w:tblW w:w="8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95"/>
        <w:gridCol w:w="658"/>
        <w:gridCol w:w="17"/>
        <w:gridCol w:w="2114"/>
        <w:gridCol w:w="1509"/>
      </w:tblGrid>
      <w:tr w:rsidR="003F797D" w:rsidRPr="007D6B67" w:rsidTr="00FA63B0">
        <w:trPr>
          <w:tblHeader/>
          <w:jc w:val="center"/>
        </w:trPr>
        <w:tc>
          <w:tcPr>
            <w:tcW w:w="7184" w:type="dxa"/>
            <w:gridSpan w:val="4"/>
          </w:tcPr>
          <w:p w:rsidR="003F797D" w:rsidRPr="007D6B67" w:rsidRDefault="003F797D" w:rsidP="00B13365">
            <w:pPr>
              <w:rPr>
                <w:rFonts w:ascii="Calibri" w:eastAsia="Calibri" w:hAnsi="Calibri" w:cs="B Nazanin"/>
                <w:b/>
                <w:bCs/>
                <w:rtl/>
              </w:rPr>
            </w:pPr>
            <w:r w:rsidRPr="007D6B67">
              <w:rPr>
                <w:rFonts w:ascii="Calibri" w:eastAsia="Calibri" w:hAnsi="Calibri" w:cs="B Nazanin" w:hint="cs"/>
                <w:b/>
                <w:bCs/>
                <w:rtl/>
              </w:rPr>
              <w:t xml:space="preserve">عنوان </w:t>
            </w:r>
          </w:p>
        </w:tc>
        <w:tc>
          <w:tcPr>
            <w:tcW w:w="1509" w:type="dxa"/>
          </w:tcPr>
          <w:p w:rsidR="003F797D" w:rsidRPr="007D6B67" w:rsidRDefault="003F797D" w:rsidP="003F797D">
            <w:pPr>
              <w:jc w:val="center"/>
              <w:rPr>
                <w:rFonts w:ascii="Calibri" w:eastAsia="Calibri" w:hAnsi="Calibri" w:cs="B Nazanin"/>
                <w:b/>
                <w:bCs/>
                <w:rtl/>
              </w:rPr>
            </w:pPr>
            <w:r w:rsidRPr="007D6B67">
              <w:rPr>
                <w:rFonts w:ascii="Calibri" w:eastAsia="Calibri" w:hAnsi="Calibri" w:cs="B Nazanin" w:hint="cs"/>
                <w:b/>
                <w:bCs/>
                <w:rtl/>
              </w:rPr>
              <w:t>تعداد</w:t>
            </w:r>
          </w:p>
        </w:tc>
      </w:tr>
      <w:tr w:rsidR="003F797D" w:rsidRPr="007D6B67" w:rsidTr="00FA63B0">
        <w:trPr>
          <w:jc w:val="center"/>
        </w:trPr>
        <w:tc>
          <w:tcPr>
            <w:tcW w:w="7184" w:type="dxa"/>
            <w:gridSpan w:val="4"/>
            <w:vAlign w:val="center"/>
          </w:tcPr>
          <w:p w:rsidR="003F797D" w:rsidRPr="007D6B67" w:rsidRDefault="00661592" w:rsidP="00B13365">
            <w:pPr>
              <w:rPr>
                <w:rFonts w:ascii="Calibri" w:eastAsia="Calibri" w:hAnsi="Calibri" w:cs="B Nazanin"/>
                <w:rtl/>
              </w:rPr>
            </w:pPr>
            <w:hyperlink r:id="rId8" w:anchor="نشریه4" w:history="1">
              <w:r w:rsidR="003F797D" w:rsidRPr="007D6B67">
                <w:rPr>
                  <w:rStyle w:val="Hyperlink"/>
                  <w:rFonts w:ascii="Calibri" w:eastAsia="Calibri" w:hAnsi="Calibri" w:cs="B Nazanin" w:hint="cs"/>
                  <w:rtl/>
                </w:rPr>
                <w:t>تعداد نشریات فعال دانشجویی</w:t>
              </w:r>
            </w:hyperlink>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38</w:t>
            </w:r>
          </w:p>
        </w:tc>
      </w:tr>
      <w:tr w:rsidR="003F797D" w:rsidRPr="007D6B67" w:rsidTr="00FA63B0">
        <w:trPr>
          <w:jc w:val="center"/>
        </w:trPr>
        <w:tc>
          <w:tcPr>
            <w:tcW w:w="7184" w:type="dxa"/>
            <w:gridSpan w:val="4"/>
            <w:vAlign w:val="center"/>
          </w:tcPr>
          <w:p w:rsidR="003F797D" w:rsidRPr="007D6B67" w:rsidRDefault="00661592" w:rsidP="00B13365">
            <w:pPr>
              <w:rPr>
                <w:rFonts w:cs="B Nazanin"/>
                <w:rtl/>
                <w:lang w:bidi="fa-IR"/>
              </w:rPr>
            </w:pPr>
            <w:hyperlink r:id="rId9" w:anchor="نمونه4" w:history="1">
              <w:r w:rsidR="003F797D" w:rsidRPr="007D6B67">
                <w:rPr>
                  <w:rStyle w:val="Hyperlink"/>
                  <w:rFonts w:cs="B Nazanin" w:hint="cs"/>
                  <w:rtl/>
                  <w:lang w:bidi="fa-IR"/>
                </w:rPr>
                <w:t>دانشجویان نمونه کشوری</w:t>
              </w:r>
            </w:hyperlink>
            <w:r w:rsidR="003F797D" w:rsidRPr="007D6B67">
              <w:rPr>
                <w:rFonts w:cs="B Nazanin" w:hint="cs"/>
                <w:rtl/>
                <w:lang w:bidi="fa-IR"/>
              </w:rPr>
              <w:t xml:space="preserve"> </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2 نفر</w:t>
            </w:r>
          </w:p>
        </w:tc>
      </w:tr>
      <w:tr w:rsidR="003F797D" w:rsidRPr="007D6B67" w:rsidTr="00FA63B0">
        <w:trPr>
          <w:jc w:val="center"/>
        </w:trPr>
        <w:tc>
          <w:tcPr>
            <w:tcW w:w="7184" w:type="dxa"/>
            <w:gridSpan w:val="4"/>
            <w:vAlign w:val="center"/>
          </w:tcPr>
          <w:p w:rsidR="003F797D" w:rsidRPr="007D6B67" w:rsidRDefault="00661592" w:rsidP="00B13365">
            <w:pPr>
              <w:rPr>
                <w:rFonts w:ascii="Calibri" w:eastAsia="Calibri" w:hAnsi="Calibri" w:cs="B Nazanin"/>
                <w:rtl/>
              </w:rPr>
            </w:pPr>
            <w:hyperlink r:id="rId10" w:anchor="واممعاونت4" w:history="1">
              <w:r w:rsidR="003F797D" w:rsidRPr="007D6B67">
                <w:rPr>
                  <w:rStyle w:val="Hyperlink"/>
                  <w:rFonts w:cs="B Nazanin" w:hint="cs"/>
                  <w:rtl/>
                  <w:lang w:bidi="fa-IR"/>
                </w:rPr>
                <w:t>تعداد وام صندوق قرض الحسنه معاونت دانشجویی</w:t>
              </w:r>
            </w:hyperlink>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383</w:t>
            </w:r>
          </w:p>
        </w:tc>
      </w:tr>
      <w:tr w:rsidR="003F797D" w:rsidRPr="007D6B67" w:rsidTr="00FA63B0">
        <w:trPr>
          <w:jc w:val="center"/>
        </w:trPr>
        <w:tc>
          <w:tcPr>
            <w:tcW w:w="5053" w:type="dxa"/>
            <w:gridSpan w:val="2"/>
            <w:vMerge w:val="restart"/>
            <w:vAlign w:val="center"/>
          </w:tcPr>
          <w:p w:rsidR="003F797D" w:rsidRPr="007D6B67" w:rsidRDefault="00661592" w:rsidP="00B13365">
            <w:pPr>
              <w:rPr>
                <w:rFonts w:cs="B Nazanin"/>
              </w:rPr>
            </w:pPr>
            <w:hyperlink r:id="rId11" w:anchor="وامعلوم4" w:history="1">
              <w:r w:rsidR="003F797D" w:rsidRPr="007D6B67">
                <w:rPr>
                  <w:rStyle w:val="Hyperlink"/>
                  <w:rFonts w:cs="B Nazanin" w:hint="cs"/>
                  <w:rtl/>
                  <w:lang w:bidi="fa-IR"/>
                </w:rPr>
                <w:t>تعداد وام صندوق رفاه دانشجویان وزارت علوم</w:t>
              </w:r>
            </w:hyperlink>
            <w:r w:rsidR="003F797D" w:rsidRPr="007D6B67">
              <w:rPr>
                <w:rFonts w:cs="B Nazanin" w:hint="cs"/>
                <w:rtl/>
                <w:lang w:bidi="fa-IR"/>
              </w:rPr>
              <w:t xml:space="preserve"> </w:t>
            </w:r>
          </w:p>
        </w:tc>
        <w:tc>
          <w:tcPr>
            <w:tcW w:w="2131" w:type="dxa"/>
            <w:gridSpan w:val="2"/>
            <w:vAlign w:val="center"/>
          </w:tcPr>
          <w:p w:rsidR="003F797D" w:rsidRPr="007D6B67" w:rsidRDefault="003F797D" w:rsidP="003F797D">
            <w:pPr>
              <w:rPr>
                <w:rFonts w:cs="B Nazanin"/>
              </w:rPr>
            </w:pPr>
            <w:r w:rsidRPr="007D6B67">
              <w:rPr>
                <w:rFonts w:cs="B Nazanin" w:hint="cs"/>
                <w:rtl/>
                <w:lang w:bidi="fa-IR"/>
              </w:rPr>
              <w:t>کارشناسی ارشد</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3425</w:t>
            </w:r>
          </w:p>
        </w:tc>
      </w:tr>
      <w:tr w:rsidR="003F797D" w:rsidRPr="007D6B67" w:rsidTr="00FA63B0">
        <w:trPr>
          <w:jc w:val="center"/>
        </w:trPr>
        <w:tc>
          <w:tcPr>
            <w:tcW w:w="5053" w:type="dxa"/>
            <w:gridSpan w:val="2"/>
            <w:vMerge/>
            <w:vAlign w:val="center"/>
          </w:tcPr>
          <w:p w:rsidR="003F797D" w:rsidRPr="007D6B67" w:rsidRDefault="003F797D" w:rsidP="00B13365">
            <w:pPr>
              <w:rPr>
                <w:rFonts w:cs="B Nazanin"/>
              </w:rPr>
            </w:pPr>
          </w:p>
        </w:tc>
        <w:tc>
          <w:tcPr>
            <w:tcW w:w="2131" w:type="dxa"/>
            <w:gridSpan w:val="2"/>
            <w:vAlign w:val="center"/>
          </w:tcPr>
          <w:p w:rsidR="003F797D" w:rsidRPr="007D6B67" w:rsidRDefault="003F797D" w:rsidP="003F797D">
            <w:pPr>
              <w:rPr>
                <w:rFonts w:cs="B Nazanin"/>
              </w:rPr>
            </w:pPr>
            <w:r w:rsidRPr="007D6B67">
              <w:rPr>
                <w:rFonts w:cs="B Nazanin" w:hint="cs"/>
                <w:rtl/>
                <w:lang w:bidi="fa-IR"/>
              </w:rPr>
              <w:t>دکتری</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5217</w:t>
            </w:r>
          </w:p>
        </w:tc>
      </w:tr>
      <w:tr w:rsidR="003F797D" w:rsidRPr="007D6B67" w:rsidTr="00FA63B0">
        <w:trPr>
          <w:jc w:val="center"/>
        </w:trPr>
        <w:tc>
          <w:tcPr>
            <w:tcW w:w="5053" w:type="dxa"/>
            <w:gridSpan w:val="2"/>
            <w:vMerge w:val="restart"/>
            <w:vAlign w:val="center"/>
          </w:tcPr>
          <w:p w:rsidR="003F797D" w:rsidRPr="007D6B67" w:rsidRDefault="00661592" w:rsidP="00B13365">
            <w:pPr>
              <w:rPr>
                <w:rFonts w:cs="B Nazanin"/>
              </w:rPr>
            </w:pPr>
            <w:hyperlink r:id="rId12" w:anchor="وامبهداشت4" w:history="1">
              <w:r w:rsidR="003F797D" w:rsidRPr="007D6B67">
                <w:rPr>
                  <w:rStyle w:val="Hyperlink"/>
                  <w:rFonts w:cs="B Nazanin" w:hint="cs"/>
                  <w:rtl/>
                  <w:lang w:bidi="fa-IR"/>
                </w:rPr>
                <w:t>تعداد وام صندوق رفاه دانشجویان وزارت بهداشت</w:t>
              </w:r>
            </w:hyperlink>
            <w:r w:rsidR="003F797D" w:rsidRPr="007D6B67">
              <w:rPr>
                <w:rFonts w:cs="B Nazanin" w:hint="cs"/>
                <w:rtl/>
                <w:lang w:bidi="fa-IR"/>
              </w:rPr>
              <w:t xml:space="preserve"> </w:t>
            </w:r>
          </w:p>
        </w:tc>
        <w:tc>
          <w:tcPr>
            <w:tcW w:w="2131" w:type="dxa"/>
            <w:gridSpan w:val="2"/>
            <w:vAlign w:val="center"/>
          </w:tcPr>
          <w:p w:rsidR="003F797D" w:rsidRPr="007D6B67" w:rsidRDefault="003F797D" w:rsidP="003F797D">
            <w:pPr>
              <w:rPr>
                <w:rFonts w:cs="B Nazanin"/>
              </w:rPr>
            </w:pPr>
            <w:r w:rsidRPr="007D6B67">
              <w:rPr>
                <w:rFonts w:cs="B Nazanin" w:hint="cs"/>
                <w:rtl/>
                <w:lang w:bidi="fa-IR"/>
              </w:rPr>
              <w:t>کارشناسی ارشد</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88</w:t>
            </w:r>
          </w:p>
        </w:tc>
      </w:tr>
      <w:tr w:rsidR="003F797D" w:rsidRPr="007D6B67" w:rsidTr="00FA63B0">
        <w:trPr>
          <w:jc w:val="center"/>
        </w:trPr>
        <w:tc>
          <w:tcPr>
            <w:tcW w:w="5053" w:type="dxa"/>
            <w:gridSpan w:val="2"/>
            <w:vMerge/>
            <w:vAlign w:val="center"/>
          </w:tcPr>
          <w:p w:rsidR="003F797D" w:rsidRPr="007D6B67" w:rsidRDefault="003F797D" w:rsidP="00B13365">
            <w:pPr>
              <w:rPr>
                <w:rFonts w:cs="B Nazanin"/>
              </w:rPr>
            </w:pPr>
          </w:p>
        </w:tc>
        <w:tc>
          <w:tcPr>
            <w:tcW w:w="2131" w:type="dxa"/>
            <w:gridSpan w:val="2"/>
            <w:vAlign w:val="center"/>
          </w:tcPr>
          <w:p w:rsidR="003F797D" w:rsidRPr="007D6B67" w:rsidRDefault="003F797D" w:rsidP="003F797D">
            <w:pPr>
              <w:rPr>
                <w:rFonts w:cs="B Nazanin"/>
              </w:rPr>
            </w:pPr>
            <w:r w:rsidRPr="007D6B67">
              <w:rPr>
                <w:rFonts w:cs="B Nazanin" w:hint="cs"/>
                <w:rtl/>
                <w:lang w:bidi="fa-IR"/>
              </w:rPr>
              <w:t>دکتری</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17</w:t>
            </w:r>
          </w:p>
        </w:tc>
      </w:tr>
      <w:tr w:rsidR="003F797D" w:rsidRPr="007D6B67" w:rsidTr="00FA63B0">
        <w:trPr>
          <w:jc w:val="center"/>
        </w:trPr>
        <w:tc>
          <w:tcPr>
            <w:tcW w:w="5053" w:type="dxa"/>
            <w:gridSpan w:val="2"/>
            <w:vMerge w:val="restart"/>
            <w:vAlign w:val="center"/>
          </w:tcPr>
          <w:p w:rsidR="003F797D" w:rsidRPr="007D6B67" w:rsidRDefault="00661592" w:rsidP="00B13365">
            <w:pPr>
              <w:rPr>
                <w:rFonts w:cs="B Nazanin"/>
                <w:rtl/>
                <w:lang w:bidi="fa-IR"/>
              </w:rPr>
            </w:pPr>
            <w:hyperlink r:id="rId13" w:anchor="خوابگاه4" w:history="1">
              <w:r w:rsidR="003F797D" w:rsidRPr="007D6B67">
                <w:rPr>
                  <w:rStyle w:val="Hyperlink"/>
                  <w:rFonts w:cs="B Nazanin" w:hint="cs"/>
                  <w:rtl/>
                  <w:lang w:bidi="fa-IR"/>
                </w:rPr>
                <w:t>ساکنین خوابگاه مجردی دختران</w:t>
              </w:r>
            </w:hyperlink>
          </w:p>
        </w:tc>
        <w:tc>
          <w:tcPr>
            <w:tcW w:w="2131" w:type="dxa"/>
            <w:gridSpan w:val="2"/>
            <w:vAlign w:val="center"/>
          </w:tcPr>
          <w:p w:rsidR="003F797D" w:rsidRPr="007D6B67" w:rsidRDefault="003F797D" w:rsidP="003F797D">
            <w:pPr>
              <w:rPr>
                <w:rFonts w:cs="B Nazanin"/>
              </w:rPr>
            </w:pPr>
            <w:r w:rsidRPr="007D6B67">
              <w:rPr>
                <w:rFonts w:cs="B Nazanin" w:hint="cs"/>
                <w:rtl/>
                <w:lang w:bidi="fa-IR"/>
              </w:rPr>
              <w:t>کارشناسی ارشد</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800نفر</w:t>
            </w:r>
          </w:p>
        </w:tc>
      </w:tr>
      <w:tr w:rsidR="003F797D" w:rsidRPr="007D6B67" w:rsidTr="00FA63B0">
        <w:trPr>
          <w:jc w:val="center"/>
        </w:trPr>
        <w:tc>
          <w:tcPr>
            <w:tcW w:w="5053" w:type="dxa"/>
            <w:gridSpan w:val="2"/>
            <w:vMerge/>
            <w:vAlign w:val="center"/>
          </w:tcPr>
          <w:p w:rsidR="003F797D" w:rsidRPr="007D6B67" w:rsidRDefault="003F797D" w:rsidP="00B13365">
            <w:pPr>
              <w:rPr>
                <w:rFonts w:cs="B Nazanin"/>
                <w:rtl/>
                <w:lang w:bidi="fa-IR"/>
              </w:rPr>
            </w:pPr>
          </w:p>
        </w:tc>
        <w:tc>
          <w:tcPr>
            <w:tcW w:w="2131" w:type="dxa"/>
            <w:gridSpan w:val="2"/>
            <w:vAlign w:val="center"/>
          </w:tcPr>
          <w:p w:rsidR="003F797D" w:rsidRPr="007D6B67" w:rsidRDefault="003F797D" w:rsidP="003F797D">
            <w:pPr>
              <w:rPr>
                <w:rFonts w:cs="B Nazanin"/>
              </w:rPr>
            </w:pPr>
            <w:r w:rsidRPr="007D6B67">
              <w:rPr>
                <w:rFonts w:cs="B Nazanin" w:hint="cs"/>
                <w:rtl/>
                <w:lang w:bidi="fa-IR"/>
              </w:rPr>
              <w:t>دکتری</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557نفر</w:t>
            </w:r>
          </w:p>
        </w:tc>
      </w:tr>
      <w:tr w:rsidR="003F797D" w:rsidRPr="007D6B67" w:rsidTr="00FA63B0">
        <w:trPr>
          <w:jc w:val="center"/>
        </w:trPr>
        <w:tc>
          <w:tcPr>
            <w:tcW w:w="5053" w:type="dxa"/>
            <w:gridSpan w:val="2"/>
            <w:vMerge w:val="restart"/>
            <w:vAlign w:val="center"/>
          </w:tcPr>
          <w:p w:rsidR="003F797D" w:rsidRPr="007D6B67" w:rsidRDefault="00661592" w:rsidP="00B13365">
            <w:pPr>
              <w:rPr>
                <w:rFonts w:cs="B Nazanin"/>
              </w:rPr>
            </w:pPr>
            <w:hyperlink r:id="rId14" w:anchor="خوابگاه4" w:history="1">
              <w:r w:rsidR="003F797D" w:rsidRPr="007D6B67">
                <w:rPr>
                  <w:rStyle w:val="Hyperlink"/>
                  <w:rFonts w:cs="B Nazanin"/>
                  <w:rtl/>
                </w:rPr>
                <w:t>ساکن</w:t>
              </w:r>
              <w:r w:rsidR="003F797D" w:rsidRPr="007D6B67">
                <w:rPr>
                  <w:rStyle w:val="Hyperlink"/>
                  <w:rFonts w:cs="B Nazanin" w:hint="cs"/>
                  <w:rtl/>
                </w:rPr>
                <w:t>ی</w:t>
              </w:r>
              <w:r w:rsidR="003F797D" w:rsidRPr="007D6B67">
                <w:rPr>
                  <w:rStyle w:val="Hyperlink"/>
                  <w:rFonts w:cs="B Nazanin" w:hint="eastAsia"/>
                  <w:rtl/>
                </w:rPr>
                <w:t>ن</w:t>
              </w:r>
              <w:r w:rsidR="003F797D" w:rsidRPr="007D6B67">
                <w:rPr>
                  <w:rStyle w:val="Hyperlink"/>
                  <w:rFonts w:cs="B Nazanin"/>
                  <w:rtl/>
                </w:rPr>
                <w:t xml:space="preserve"> خوابگاه مجرد</w:t>
              </w:r>
              <w:r w:rsidR="003F797D" w:rsidRPr="007D6B67">
                <w:rPr>
                  <w:rStyle w:val="Hyperlink"/>
                  <w:rFonts w:cs="B Nazanin" w:hint="cs"/>
                  <w:rtl/>
                </w:rPr>
                <w:t>ی</w:t>
              </w:r>
              <w:r w:rsidR="003F797D" w:rsidRPr="007D6B67">
                <w:rPr>
                  <w:rStyle w:val="Hyperlink"/>
                  <w:rFonts w:cs="B Nazanin"/>
                  <w:rtl/>
                </w:rPr>
                <w:t xml:space="preserve"> </w:t>
              </w:r>
              <w:r w:rsidR="003F797D" w:rsidRPr="007D6B67">
                <w:rPr>
                  <w:rStyle w:val="Hyperlink"/>
                  <w:rFonts w:cs="B Nazanin" w:hint="cs"/>
                  <w:rtl/>
                </w:rPr>
                <w:t>پسران</w:t>
              </w:r>
            </w:hyperlink>
          </w:p>
        </w:tc>
        <w:tc>
          <w:tcPr>
            <w:tcW w:w="2131" w:type="dxa"/>
            <w:gridSpan w:val="2"/>
            <w:vAlign w:val="center"/>
          </w:tcPr>
          <w:p w:rsidR="003F797D" w:rsidRPr="007D6B67" w:rsidRDefault="003F797D" w:rsidP="003F797D">
            <w:pPr>
              <w:rPr>
                <w:rFonts w:cs="B Nazanin"/>
              </w:rPr>
            </w:pPr>
            <w:r w:rsidRPr="007D6B67">
              <w:rPr>
                <w:rFonts w:cs="B Nazanin" w:hint="cs"/>
                <w:rtl/>
                <w:lang w:bidi="fa-IR"/>
              </w:rPr>
              <w:t>کارشناسی ارشد</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1162نفر</w:t>
            </w:r>
          </w:p>
        </w:tc>
      </w:tr>
      <w:tr w:rsidR="003F797D" w:rsidRPr="007D6B67" w:rsidTr="00FA63B0">
        <w:trPr>
          <w:jc w:val="center"/>
        </w:trPr>
        <w:tc>
          <w:tcPr>
            <w:tcW w:w="5053" w:type="dxa"/>
            <w:gridSpan w:val="2"/>
            <w:vMerge/>
            <w:vAlign w:val="center"/>
          </w:tcPr>
          <w:p w:rsidR="003F797D" w:rsidRPr="007D6B67" w:rsidRDefault="003F797D" w:rsidP="00B13365">
            <w:pPr>
              <w:rPr>
                <w:rFonts w:cs="B Nazanin"/>
              </w:rPr>
            </w:pPr>
          </w:p>
        </w:tc>
        <w:tc>
          <w:tcPr>
            <w:tcW w:w="2131" w:type="dxa"/>
            <w:gridSpan w:val="2"/>
            <w:vAlign w:val="center"/>
          </w:tcPr>
          <w:p w:rsidR="003F797D" w:rsidRPr="007D6B67" w:rsidRDefault="003F797D" w:rsidP="003F797D">
            <w:pPr>
              <w:rPr>
                <w:rFonts w:cs="B Nazanin"/>
              </w:rPr>
            </w:pPr>
            <w:r w:rsidRPr="007D6B67">
              <w:rPr>
                <w:rFonts w:cs="B Nazanin" w:hint="cs"/>
                <w:rtl/>
                <w:lang w:bidi="fa-IR"/>
              </w:rPr>
              <w:t>دکتری</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694نفر</w:t>
            </w:r>
          </w:p>
        </w:tc>
      </w:tr>
      <w:tr w:rsidR="003F797D" w:rsidRPr="007D6B67" w:rsidTr="00FA63B0">
        <w:trPr>
          <w:jc w:val="center"/>
        </w:trPr>
        <w:tc>
          <w:tcPr>
            <w:tcW w:w="5053" w:type="dxa"/>
            <w:gridSpan w:val="2"/>
            <w:vMerge w:val="restart"/>
            <w:vAlign w:val="center"/>
          </w:tcPr>
          <w:p w:rsidR="003F797D" w:rsidRPr="007D6B67" w:rsidRDefault="00661592" w:rsidP="00B13365">
            <w:pPr>
              <w:rPr>
                <w:rFonts w:cs="B Nazanin"/>
              </w:rPr>
            </w:pPr>
            <w:hyperlink r:id="rId15" w:anchor="خوابگاه4" w:history="1">
              <w:r w:rsidR="003F797D" w:rsidRPr="007D6B67">
                <w:rPr>
                  <w:rStyle w:val="Hyperlink"/>
                  <w:rFonts w:cs="B Nazanin"/>
                  <w:rtl/>
                </w:rPr>
                <w:t>ساکن</w:t>
              </w:r>
              <w:r w:rsidR="003F797D" w:rsidRPr="007D6B67">
                <w:rPr>
                  <w:rStyle w:val="Hyperlink"/>
                  <w:rFonts w:cs="B Nazanin" w:hint="cs"/>
                  <w:rtl/>
                </w:rPr>
                <w:t>ی</w:t>
              </w:r>
              <w:r w:rsidR="003F797D" w:rsidRPr="007D6B67">
                <w:rPr>
                  <w:rStyle w:val="Hyperlink"/>
                  <w:rFonts w:cs="B Nazanin" w:hint="eastAsia"/>
                  <w:rtl/>
                </w:rPr>
                <w:t>ن</w:t>
              </w:r>
              <w:r w:rsidR="003F797D" w:rsidRPr="007D6B67">
                <w:rPr>
                  <w:rStyle w:val="Hyperlink"/>
                  <w:rFonts w:cs="B Nazanin"/>
                  <w:rtl/>
                </w:rPr>
                <w:t xml:space="preserve"> خوابگاه </w:t>
              </w:r>
              <w:r w:rsidR="003F797D" w:rsidRPr="007D6B67">
                <w:rPr>
                  <w:rStyle w:val="Hyperlink"/>
                  <w:rFonts w:cs="B Nazanin" w:hint="cs"/>
                  <w:rtl/>
                </w:rPr>
                <w:t>متاهلی</w:t>
              </w:r>
            </w:hyperlink>
            <w:r w:rsidR="003F797D" w:rsidRPr="007D6B67">
              <w:rPr>
                <w:rFonts w:cs="B Nazanin"/>
                <w:rtl/>
              </w:rPr>
              <w:t xml:space="preserve"> </w:t>
            </w:r>
          </w:p>
        </w:tc>
        <w:tc>
          <w:tcPr>
            <w:tcW w:w="2131" w:type="dxa"/>
            <w:gridSpan w:val="2"/>
            <w:vAlign w:val="center"/>
          </w:tcPr>
          <w:p w:rsidR="003F797D" w:rsidRPr="007D6B67" w:rsidRDefault="003F797D" w:rsidP="003F797D">
            <w:pPr>
              <w:rPr>
                <w:rFonts w:cs="B Nazanin"/>
              </w:rPr>
            </w:pPr>
            <w:r w:rsidRPr="007D6B67">
              <w:rPr>
                <w:rFonts w:cs="B Nazanin" w:hint="cs"/>
                <w:rtl/>
                <w:lang w:bidi="fa-IR"/>
              </w:rPr>
              <w:t>کارشناسی ارشد</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15نفر</w:t>
            </w:r>
          </w:p>
        </w:tc>
      </w:tr>
      <w:tr w:rsidR="003F797D" w:rsidRPr="007D6B67" w:rsidTr="00FA63B0">
        <w:trPr>
          <w:jc w:val="center"/>
        </w:trPr>
        <w:tc>
          <w:tcPr>
            <w:tcW w:w="5053" w:type="dxa"/>
            <w:gridSpan w:val="2"/>
            <w:vMerge/>
            <w:vAlign w:val="center"/>
          </w:tcPr>
          <w:p w:rsidR="003F797D" w:rsidRPr="007D6B67" w:rsidRDefault="003F797D" w:rsidP="00B13365">
            <w:pPr>
              <w:rPr>
                <w:rFonts w:cs="B Nazanin"/>
              </w:rPr>
            </w:pPr>
          </w:p>
        </w:tc>
        <w:tc>
          <w:tcPr>
            <w:tcW w:w="2131" w:type="dxa"/>
            <w:gridSpan w:val="2"/>
            <w:vAlign w:val="center"/>
          </w:tcPr>
          <w:p w:rsidR="003F797D" w:rsidRPr="007D6B67" w:rsidRDefault="003F797D" w:rsidP="003F797D">
            <w:pPr>
              <w:rPr>
                <w:rFonts w:cs="B Nazanin"/>
              </w:rPr>
            </w:pPr>
            <w:r w:rsidRPr="007D6B67">
              <w:rPr>
                <w:rFonts w:cs="B Nazanin" w:hint="cs"/>
                <w:rtl/>
                <w:lang w:bidi="fa-IR"/>
              </w:rPr>
              <w:t>دکتری</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90</w:t>
            </w:r>
          </w:p>
        </w:tc>
      </w:tr>
      <w:tr w:rsidR="003F797D" w:rsidRPr="007D6B67" w:rsidTr="00FA63B0">
        <w:trPr>
          <w:jc w:val="center"/>
        </w:trPr>
        <w:tc>
          <w:tcPr>
            <w:tcW w:w="7184" w:type="dxa"/>
            <w:gridSpan w:val="4"/>
            <w:vAlign w:val="center"/>
          </w:tcPr>
          <w:p w:rsidR="003F797D" w:rsidRPr="007D6B67" w:rsidRDefault="003F797D" w:rsidP="00B13365">
            <w:pPr>
              <w:rPr>
                <w:rFonts w:cs="B Nazanin"/>
                <w:rtl/>
              </w:rPr>
            </w:pPr>
            <w:r w:rsidRPr="007D6B67">
              <w:rPr>
                <w:rFonts w:cs="B Nazanin"/>
                <w:rtl/>
              </w:rPr>
              <w:t>دانشجو</w:t>
            </w:r>
            <w:r w:rsidRPr="007D6B67">
              <w:rPr>
                <w:rFonts w:cs="B Nazanin" w:hint="cs"/>
                <w:rtl/>
              </w:rPr>
              <w:t>ی</w:t>
            </w:r>
            <w:r w:rsidRPr="007D6B67">
              <w:rPr>
                <w:rFonts w:cs="B Nazanin" w:hint="eastAsia"/>
                <w:rtl/>
              </w:rPr>
              <w:t>ان</w:t>
            </w:r>
            <w:r w:rsidRPr="007D6B67">
              <w:rPr>
                <w:rFonts w:cs="B Nazanin"/>
                <w:rtl/>
              </w:rPr>
              <w:t xml:space="preserve"> غ</w:t>
            </w:r>
            <w:r w:rsidRPr="007D6B67">
              <w:rPr>
                <w:rFonts w:cs="B Nazanin" w:hint="cs"/>
                <w:rtl/>
              </w:rPr>
              <w:t>ی</w:t>
            </w:r>
            <w:r w:rsidRPr="007D6B67">
              <w:rPr>
                <w:rFonts w:cs="B Nazanin" w:hint="eastAsia"/>
                <w:rtl/>
              </w:rPr>
              <w:t>را</w:t>
            </w:r>
            <w:r w:rsidRPr="007D6B67">
              <w:rPr>
                <w:rFonts w:cs="B Nazanin" w:hint="cs"/>
                <w:rtl/>
              </w:rPr>
              <w:t>ی</w:t>
            </w:r>
            <w:r w:rsidRPr="007D6B67">
              <w:rPr>
                <w:rFonts w:cs="B Nazanin" w:hint="eastAsia"/>
                <w:rtl/>
              </w:rPr>
              <w:t>ران</w:t>
            </w:r>
            <w:r w:rsidRPr="007D6B67">
              <w:rPr>
                <w:rFonts w:cs="B Nazanin" w:hint="cs"/>
                <w:rtl/>
              </w:rPr>
              <w:t>ی</w:t>
            </w:r>
            <w:r w:rsidRPr="007D6B67">
              <w:rPr>
                <w:rFonts w:cs="B Nazanin"/>
                <w:rtl/>
              </w:rPr>
              <w:t xml:space="preserve"> بورس</w:t>
            </w:r>
            <w:r w:rsidRPr="007D6B67">
              <w:rPr>
                <w:rFonts w:cs="B Nazanin" w:hint="cs"/>
                <w:rtl/>
              </w:rPr>
              <w:t>ی</w:t>
            </w:r>
            <w:r w:rsidRPr="007D6B67">
              <w:rPr>
                <w:rFonts w:cs="B Nazanin" w:hint="eastAsia"/>
                <w:rtl/>
              </w:rPr>
              <w:t>ه</w:t>
            </w:r>
            <w:r w:rsidRPr="007D6B67">
              <w:rPr>
                <w:rFonts w:cs="B Nazanin"/>
                <w:rtl/>
              </w:rPr>
              <w:t xml:space="preserve"> و غ</w:t>
            </w:r>
            <w:r w:rsidRPr="007D6B67">
              <w:rPr>
                <w:rFonts w:cs="B Nazanin" w:hint="cs"/>
                <w:rtl/>
              </w:rPr>
              <w:t>ی</w:t>
            </w:r>
            <w:r w:rsidRPr="007D6B67">
              <w:rPr>
                <w:rFonts w:cs="B Nazanin" w:hint="eastAsia"/>
                <w:rtl/>
              </w:rPr>
              <w:t>ر</w:t>
            </w:r>
            <w:r w:rsidRPr="007D6B67">
              <w:rPr>
                <w:rFonts w:cs="B Nazanin"/>
                <w:rtl/>
              </w:rPr>
              <w:t xml:space="preserve"> بورس</w:t>
            </w:r>
            <w:r w:rsidRPr="007D6B67">
              <w:rPr>
                <w:rFonts w:cs="B Nazanin" w:hint="cs"/>
                <w:rtl/>
              </w:rPr>
              <w:t>ی</w:t>
            </w:r>
            <w:r w:rsidRPr="007D6B67">
              <w:rPr>
                <w:rFonts w:cs="B Nazanin" w:hint="eastAsia"/>
                <w:rtl/>
              </w:rPr>
              <w:t>ه</w:t>
            </w:r>
            <w:r w:rsidRPr="007D6B67">
              <w:rPr>
                <w:rFonts w:cs="B Nazanin"/>
                <w:rtl/>
              </w:rPr>
              <w:t xml:space="preserve"> مجرد و متاهل ساکن خوابگاه</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101</w:t>
            </w:r>
          </w:p>
        </w:tc>
      </w:tr>
      <w:tr w:rsidR="003F797D" w:rsidRPr="007D6B67" w:rsidTr="00FA63B0">
        <w:trPr>
          <w:jc w:val="center"/>
        </w:trPr>
        <w:tc>
          <w:tcPr>
            <w:tcW w:w="7184" w:type="dxa"/>
            <w:gridSpan w:val="4"/>
            <w:vAlign w:val="center"/>
          </w:tcPr>
          <w:p w:rsidR="003F797D" w:rsidRPr="007D6B67" w:rsidRDefault="00661592" w:rsidP="00B13365">
            <w:pPr>
              <w:rPr>
                <w:rFonts w:cs="B Nazanin"/>
                <w:rtl/>
              </w:rPr>
            </w:pPr>
            <w:hyperlink r:id="rId16" w:anchor="غیرایرانی4" w:history="1">
              <w:r w:rsidR="003F797D" w:rsidRPr="007D6B67">
                <w:rPr>
                  <w:rStyle w:val="Hyperlink"/>
                  <w:rFonts w:cs="B Nazanin" w:hint="cs"/>
                  <w:rtl/>
                </w:rPr>
                <w:t>اجرای برنامه های تفریحی و گردشگری برای دانشجویان خارجی توسط اداره دانشجویان خارجی</w:t>
              </w:r>
            </w:hyperlink>
            <w:r w:rsidR="003F797D" w:rsidRPr="007D6B67">
              <w:rPr>
                <w:rFonts w:cs="B Nazanin" w:hint="cs"/>
                <w:rtl/>
              </w:rPr>
              <w:t xml:space="preserve"> </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حداقل 5 مورد در طول سال</w:t>
            </w:r>
          </w:p>
        </w:tc>
      </w:tr>
      <w:tr w:rsidR="003F797D" w:rsidRPr="007D6B67" w:rsidTr="00FA63B0">
        <w:trPr>
          <w:jc w:val="center"/>
        </w:trPr>
        <w:tc>
          <w:tcPr>
            <w:tcW w:w="5070" w:type="dxa"/>
            <w:gridSpan w:val="3"/>
            <w:vMerge w:val="restart"/>
            <w:vAlign w:val="center"/>
          </w:tcPr>
          <w:p w:rsidR="003F797D" w:rsidRPr="007D6B67" w:rsidRDefault="003F797D" w:rsidP="00B13365">
            <w:pPr>
              <w:rPr>
                <w:rFonts w:cs="B Nazanin"/>
                <w:rtl/>
              </w:rPr>
            </w:pPr>
            <w:r w:rsidRPr="007D6B67">
              <w:rPr>
                <w:rFonts w:cs="B Nazanin" w:hint="cs"/>
                <w:rtl/>
              </w:rPr>
              <w:t xml:space="preserve">دانشجویان ایثارگر پذیرفته شده </w:t>
            </w:r>
          </w:p>
        </w:tc>
        <w:tc>
          <w:tcPr>
            <w:tcW w:w="2114" w:type="dxa"/>
            <w:vAlign w:val="center"/>
          </w:tcPr>
          <w:p w:rsidR="003F797D" w:rsidRPr="007D6B67" w:rsidRDefault="003F797D" w:rsidP="003F797D">
            <w:pPr>
              <w:rPr>
                <w:rFonts w:cs="B Nazanin"/>
              </w:rPr>
            </w:pPr>
            <w:r w:rsidRPr="007D6B67">
              <w:rPr>
                <w:rFonts w:cs="B Nazanin" w:hint="cs"/>
                <w:rtl/>
                <w:lang w:bidi="fa-IR"/>
              </w:rPr>
              <w:t>کارشناسی ارشد</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86 نفر</w:t>
            </w:r>
          </w:p>
        </w:tc>
      </w:tr>
      <w:tr w:rsidR="003F797D" w:rsidRPr="007D6B67" w:rsidTr="00FA63B0">
        <w:trPr>
          <w:jc w:val="center"/>
        </w:trPr>
        <w:tc>
          <w:tcPr>
            <w:tcW w:w="5070" w:type="dxa"/>
            <w:gridSpan w:val="3"/>
            <w:vMerge/>
            <w:vAlign w:val="center"/>
          </w:tcPr>
          <w:p w:rsidR="003F797D" w:rsidRPr="007D6B67" w:rsidRDefault="003F797D" w:rsidP="00B13365">
            <w:pPr>
              <w:rPr>
                <w:rFonts w:cs="B Nazanin"/>
                <w:rtl/>
              </w:rPr>
            </w:pPr>
          </w:p>
        </w:tc>
        <w:tc>
          <w:tcPr>
            <w:tcW w:w="2114" w:type="dxa"/>
            <w:vAlign w:val="center"/>
          </w:tcPr>
          <w:p w:rsidR="003F797D" w:rsidRPr="007D6B67" w:rsidRDefault="003F797D" w:rsidP="003F797D">
            <w:pPr>
              <w:rPr>
                <w:rFonts w:cs="B Nazanin"/>
              </w:rPr>
            </w:pPr>
            <w:r w:rsidRPr="007D6B67">
              <w:rPr>
                <w:rFonts w:cs="B Nazanin" w:hint="cs"/>
                <w:rtl/>
                <w:lang w:bidi="fa-IR"/>
              </w:rPr>
              <w:t>دکتری</w:t>
            </w:r>
          </w:p>
        </w:tc>
        <w:tc>
          <w:tcPr>
            <w:tcW w:w="1509" w:type="dxa"/>
          </w:tcPr>
          <w:p w:rsidR="003F797D" w:rsidRPr="007D6B67" w:rsidRDefault="003F797D" w:rsidP="003F797D">
            <w:pPr>
              <w:jc w:val="center"/>
              <w:rPr>
                <w:rFonts w:ascii="Calibri" w:eastAsia="Calibri" w:hAnsi="Calibri" w:cs="B Nazanin"/>
                <w:rtl/>
              </w:rPr>
            </w:pPr>
            <w:r w:rsidRPr="007D6B67">
              <w:rPr>
                <w:rFonts w:ascii="Calibri" w:eastAsia="Calibri" w:hAnsi="Calibri" w:cs="B Nazanin" w:hint="cs"/>
                <w:rtl/>
              </w:rPr>
              <w:t>29 نفر</w:t>
            </w:r>
          </w:p>
        </w:tc>
      </w:tr>
      <w:tr w:rsidR="003F797D" w:rsidRPr="007D6B67" w:rsidTr="00FA63B0">
        <w:trPr>
          <w:jc w:val="center"/>
        </w:trPr>
        <w:tc>
          <w:tcPr>
            <w:tcW w:w="7184" w:type="dxa"/>
            <w:gridSpan w:val="4"/>
            <w:vAlign w:val="center"/>
          </w:tcPr>
          <w:p w:rsidR="003F797D" w:rsidRPr="007D6B67" w:rsidRDefault="003F797D" w:rsidP="00B13365">
            <w:pPr>
              <w:rPr>
                <w:rFonts w:cs="B Nazanin"/>
                <w:rtl/>
              </w:rPr>
            </w:pPr>
            <w:r w:rsidRPr="007D6B67">
              <w:rPr>
                <w:rFonts w:cs="B Nazanin" w:hint="cs"/>
                <w:color w:val="000000"/>
                <w:rtl/>
                <w:lang w:bidi="fa-IR"/>
              </w:rPr>
              <w:lastRenderedPageBreak/>
              <w:t xml:space="preserve">برگزاری  دوره آموزشی، </w:t>
            </w:r>
            <w:r w:rsidRPr="007D6B67">
              <w:rPr>
                <w:rFonts w:cs="B Nazanin" w:hint="cs"/>
                <w:color w:val="000000"/>
                <w:rtl/>
              </w:rPr>
              <w:t>آموزش تافل،</w:t>
            </w:r>
            <w:r w:rsidRPr="007D6B67">
              <w:rPr>
                <w:rFonts w:cs="B Nazanin" w:hint="cs"/>
                <w:color w:val="000000"/>
                <w:rtl/>
                <w:lang w:bidi="fa-IR"/>
              </w:rPr>
              <w:t xml:space="preserve"> </w:t>
            </w:r>
            <w:r w:rsidRPr="007D6B67">
              <w:rPr>
                <w:rFonts w:cs="B Nazanin" w:hint="cs"/>
                <w:color w:val="000000"/>
                <w:rtl/>
              </w:rPr>
              <w:t>مکالمه،</w:t>
            </w:r>
            <w:r w:rsidRPr="007D6B67">
              <w:rPr>
                <w:rFonts w:cs="B Nazanin" w:hint="cs"/>
                <w:color w:val="000000"/>
                <w:rtl/>
                <w:lang w:bidi="fa-IR"/>
              </w:rPr>
              <w:t xml:space="preserve"> </w:t>
            </w:r>
            <w:r w:rsidRPr="007D6B67">
              <w:rPr>
                <w:rFonts w:cs="B Nazanin"/>
                <w:color w:val="000000"/>
                <w:lang w:bidi="fa-IR"/>
              </w:rPr>
              <w:t>s</w:t>
            </w:r>
            <w:r w:rsidRPr="007D6B67">
              <w:rPr>
                <w:rFonts w:cs="B Nazanin"/>
                <w:color w:val="000000"/>
              </w:rPr>
              <w:t>pss</w:t>
            </w:r>
            <w:r w:rsidRPr="007D6B67">
              <w:rPr>
                <w:rFonts w:cs="B Nazanin" w:hint="cs"/>
                <w:color w:val="000000"/>
                <w:rtl/>
                <w:lang w:bidi="fa-IR"/>
              </w:rPr>
              <w:t>،</w:t>
            </w:r>
            <w:r w:rsidRPr="007D6B67">
              <w:rPr>
                <w:rFonts w:cs="B Nazanin"/>
                <w:color w:val="000000"/>
                <w:lang w:bidi="fa-IR"/>
              </w:rPr>
              <w:t>…,</w:t>
            </w:r>
            <w:r w:rsidRPr="007D6B67">
              <w:rPr>
                <w:rFonts w:cs="B Nazanin"/>
                <w:color w:val="000000"/>
              </w:rPr>
              <w:t xml:space="preserve"> photoshop </w:t>
            </w:r>
            <w:r w:rsidRPr="007D6B67">
              <w:rPr>
                <w:rFonts w:cs="B Nazanin" w:hint="cs"/>
                <w:color w:val="000000"/>
                <w:rtl/>
                <w:lang w:bidi="fa-IR"/>
              </w:rPr>
              <w:t xml:space="preserve"> ویژه دانشجویان شاهد و ایثارگر</w:t>
            </w:r>
          </w:p>
        </w:tc>
        <w:tc>
          <w:tcPr>
            <w:tcW w:w="1509" w:type="dxa"/>
          </w:tcPr>
          <w:p w:rsidR="003F797D" w:rsidRPr="007D6B67" w:rsidRDefault="003F797D" w:rsidP="003F797D">
            <w:pPr>
              <w:jc w:val="center"/>
              <w:rPr>
                <w:rFonts w:ascii="Calibri" w:eastAsia="Calibri" w:hAnsi="Calibri" w:cs="B Nazanin"/>
                <w:rtl/>
              </w:rPr>
            </w:pPr>
            <w:r w:rsidRPr="007D6B67">
              <w:rPr>
                <w:rFonts w:cs="B Nazanin" w:hint="cs"/>
                <w:color w:val="000000"/>
                <w:rtl/>
                <w:lang w:bidi="fa-IR"/>
              </w:rPr>
              <w:t>690 ساعت</w:t>
            </w:r>
          </w:p>
        </w:tc>
      </w:tr>
      <w:tr w:rsidR="003F797D" w:rsidRPr="007D6B67" w:rsidTr="00FA63B0">
        <w:trPr>
          <w:trHeight w:val="341"/>
          <w:jc w:val="center"/>
        </w:trPr>
        <w:tc>
          <w:tcPr>
            <w:tcW w:w="7184" w:type="dxa"/>
            <w:gridSpan w:val="4"/>
            <w:vAlign w:val="center"/>
          </w:tcPr>
          <w:p w:rsidR="003F797D" w:rsidRPr="007D6B67" w:rsidRDefault="003F797D" w:rsidP="00B13365">
            <w:pPr>
              <w:rPr>
                <w:rFonts w:cs="B Nazanin"/>
                <w:rtl/>
              </w:rPr>
            </w:pPr>
            <w:r w:rsidRPr="007D6B67">
              <w:rPr>
                <w:rFonts w:cs="B Nazanin" w:hint="cs"/>
                <w:color w:val="000000"/>
                <w:rtl/>
                <w:lang w:bidi="fa-IR"/>
              </w:rPr>
              <w:t>توزيع كار دانشجوي</w:t>
            </w:r>
            <w:r w:rsidRPr="007D6B67">
              <w:rPr>
                <w:rFonts w:cs="B Nazanin" w:hint="eastAsia"/>
                <w:color w:val="000000"/>
                <w:rtl/>
                <w:lang w:bidi="fa-IR"/>
              </w:rPr>
              <w:t>ي</w:t>
            </w:r>
            <w:r w:rsidRPr="007D6B67">
              <w:rPr>
                <w:rFonts w:cs="B Nazanin" w:hint="cs"/>
                <w:color w:val="000000"/>
                <w:rtl/>
                <w:lang w:bidi="fa-IR"/>
              </w:rPr>
              <w:t xml:space="preserve"> بين دانشجويان كارشناسي‌ارشد و دكتري در طول ماه های سال</w:t>
            </w:r>
          </w:p>
        </w:tc>
        <w:tc>
          <w:tcPr>
            <w:tcW w:w="1509" w:type="dxa"/>
          </w:tcPr>
          <w:p w:rsidR="003F797D" w:rsidRPr="007D6B67" w:rsidRDefault="003F797D" w:rsidP="003F797D">
            <w:pPr>
              <w:jc w:val="center"/>
              <w:rPr>
                <w:rFonts w:ascii="Calibri" w:eastAsia="Calibri" w:hAnsi="Calibri" w:cs="B Nazanin"/>
                <w:rtl/>
              </w:rPr>
            </w:pPr>
            <w:r w:rsidRPr="007D6B67">
              <w:rPr>
                <w:rFonts w:cs="B Nazanin" w:hint="cs"/>
                <w:color w:val="000000"/>
                <w:rtl/>
                <w:lang w:bidi="fa-IR"/>
              </w:rPr>
              <w:t>(میانگین 227 نفر ماهانه)</w:t>
            </w:r>
          </w:p>
        </w:tc>
      </w:tr>
      <w:tr w:rsidR="003F797D" w:rsidRPr="007D6B67" w:rsidTr="00FA63B0">
        <w:trPr>
          <w:jc w:val="center"/>
        </w:trPr>
        <w:tc>
          <w:tcPr>
            <w:tcW w:w="7184" w:type="dxa"/>
            <w:gridSpan w:val="4"/>
            <w:vAlign w:val="center"/>
          </w:tcPr>
          <w:p w:rsidR="003F797D" w:rsidRPr="007D6B67" w:rsidRDefault="00661592" w:rsidP="00B13365">
            <w:pPr>
              <w:rPr>
                <w:rFonts w:cs="B Nazanin"/>
                <w:color w:val="000000"/>
                <w:rtl/>
                <w:lang w:bidi="fa-IR"/>
              </w:rPr>
            </w:pPr>
            <w:hyperlink r:id="rId17" w:anchor="مسابقهسراسری4" w:history="1">
              <w:r w:rsidR="003F797D" w:rsidRPr="007D6B67">
                <w:rPr>
                  <w:rStyle w:val="Hyperlink"/>
                  <w:rFonts w:cs="B Nazanin"/>
                  <w:rtl/>
                  <w:lang w:bidi="fa-IR"/>
                </w:rPr>
                <w:t>شرکت در  مسابقه ورزش</w:t>
              </w:r>
              <w:r w:rsidR="003F797D" w:rsidRPr="007D6B67">
                <w:rPr>
                  <w:rStyle w:val="Hyperlink"/>
                  <w:rFonts w:cs="B Nazanin" w:hint="cs"/>
                  <w:rtl/>
                  <w:lang w:bidi="fa-IR"/>
                </w:rPr>
                <w:t>ی</w:t>
              </w:r>
              <w:r w:rsidR="003F797D" w:rsidRPr="007D6B67">
                <w:rPr>
                  <w:rStyle w:val="Hyperlink"/>
                  <w:rFonts w:cs="B Nazanin"/>
                  <w:rtl/>
                  <w:lang w:bidi="fa-IR"/>
                </w:rPr>
                <w:t xml:space="preserve"> سراسر</w:t>
              </w:r>
              <w:r w:rsidR="003F797D" w:rsidRPr="007D6B67">
                <w:rPr>
                  <w:rStyle w:val="Hyperlink"/>
                  <w:rFonts w:cs="B Nazanin" w:hint="cs"/>
                  <w:rtl/>
                  <w:lang w:bidi="fa-IR"/>
                </w:rPr>
                <w:t>ی</w:t>
              </w:r>
              <w:r w:rsidR="003F797D" w:rsidRPr="007D6B67">
                <w:rPr>
                  <w:rStyle w:val="Hyperlink"/>
                  <w:rFonts w:cs="B Nazanin"/>
                  <w:rtl/>
                  <w:lang w:bidi="fa-IR"/>
                </w:rPr>
                <w:t xml:space="preserve"> برگزار شده</w:t>
              </w:r>
            </w:hyperlink>
          </w:p>
        </w:tc>
        <w:tc>
          <w:tcPr>
            <w:tcW w:w="1509" w:type="dxa"/>
          </w:tcPr>
          <w:p w:rsidR="003F797D" w:rsidRPr="007D6B67" w:rsidRDefault="003F797D" w:rsidP="003F797D">
            <w:pPr>
              <w:jc w:val="center"/>
              <w:rPr>
                <w:rFonts w:cs="B Nazanin"/>
                <w:color w:val="000000"/>
                <w:rtl/>
                <w:lang w:bidi="fa-IR"/>
              </w:rPr>
            </w:pPr>
            <w:r w:rsidRPr="007D6B67">
              <w:rPr>
                <w:rFonts w:cs="B Nazanin"/>
                <w:color w:val="000000"/>
                <w:rtl/>
                <w:lang w:bidi="fa-IR"/>
              </w:rPr>
              <w:t>25</w:t>
            </w:r>
            <w:r w:rsidRPr="007D6B67">
              <w:rPr>
                <w:rFonts w:cs="B Nazanin" w:hint="cs"/>
                <w:color w:val="000000"/>
                <w:rtl/>
                <w:lang w:bidi="fa-IR"/>
              </w:rPr>
              <w:t>مسابقه سراسری</w:t>
            </w:r>
          </w:p>
        </w:tc>
      </w:tr>
      <w:tr w:rsidR="003F797D" w:rsidRPr="007D6B67" w:rsidTr="00FA63B0">
        <w:trPr>
          <w:jc w:val="center"/>
        </w:trPr>
        <w:tc>
          <w:tcPr>
            <w:tcW w:w="7184" w:type="dxa"/>
            <w:gridSpan w:val="4"/>
            <w:vAlign w:val="center"/>
          </w:tcPr>
          <w:p w:rsidR="003F797D" w:rsidRPr="007D6B67" w:rsidRDefault="003F797D" w:rsidP="00B13365">
            <w:pPr>
              <w:rPr>
                <w:rFonts w:cs="B Nazanin"/>
                <w:color w:val="000000"/>
                <w:rtl/>
                <w:lang w:bidi="fa-IR"/>
              </w:rPr>
            </w:pPr>
            <w:r w:rsidRPr="007D6B67">
              <w:rPr>
                <w:rFonts w:cs="B Nazanin" w:hint="eastAsia"/>
                <w:color w:val="000000"/>
                <w:rtl/>
                <w:lang w:bidi="fa-IR"/>
              </w:rPr>
              <w:t>شرکت</w:t>
            </w:r>
            <w:r w:rsidRPr="007D6B67">
              <w:rPr>
                <w:rFonts w:cs="B Nazanin"/>
                <w:color w:val="000000"/>
                <w:rtl/>
                <w:lang w:bidi="fa-IR"/>
              </w:rPr>
              <w:t xml:space="preserve"> در مسابقه ورزش</w:t>
            </w:r>
            <w:r w:rsidRPr="007D6B67">
              <w:rPr>
                <w:rFonts w:cs="B Nazanin" w:hint="cs"/>
                <w:color w:val="000000"/>
                <w:rtl/>
                <w:lang w:bidi="fa-IR"/>
              </w:rPr>
              <w:t>ی</w:t>
            </w:r>
            <w:r w:rsidRPr="007D6B67">
              <w:rPr>
                <w:rFonts w:cs="B Nazanin"/>
                <w:color w:val="000000"/>
                <w:rtl/>
                <w:lang w:bidi="fa-IR"/>
              </w:rPr>
              <w:t xml:space="preserve"> داخل</w:t>
            </w:r>
            <w:r w:rsidRPr="007D6B67">
              <w:rPr>
                <w:rFonts w:cs="B Nazanin" w:hint="cs"/>
                <w:color w:val="000000"/>
                <w:rtl/>
                <w:lang w:bidi="fa-IR"/>
              </w:rPr>
              <w:t>ی</w:t>
            </w:r>
            <w:r w:rsidRPr="007D6B67">
              <w:rPr>
                <w:rFonts w:cs="B Nazanin"/>
                <w:color w:val="000000"/>
                <w:rtl/>
                <w:lang w:bidi="fa-IR"/>
              </w:rPr>
              <w:t xml:space="preserve"> برگزار شده</w:t>
            </w:r>
          </w:p>
        </w:tc>
        <w:tc>
          <w:tcPr>
            <w:tcW w:w="1509" w:type="dxa"/>
          </w:tcPr>
          <w:p w:rsidR="003F797D" w:rsidRPr="007D6B67" w:rsidRDefault="003F797D" w:rsidP="003F797D">
            <w:pPr>
              <w:jc w:val="center"/>
              <w:rPr>
                <w:rFonts w:cs="B Nazanin"/>
                <w:color w:val="000000"/>
                <w:rtl/>
                <w:lang w:bidi="fa-IR"/>
              </w:rPr>
            </w:pPr>
            <w:r w:rsidRPr="007D6B67">
              <w:rPr>
                <w:rFonts w:cs="B Nazanin"/>
                <w:color w:val="000000"/>
                <w:rtl/>
                <w:lang w:bidi="fa-IR"/>
              </w:rPr>
              <w:t>18</w:t>
            </w:r>
            <w:r w:rsidRPr="007D6B67">
              <w:rPr>
                <w:rFonts w:cs="B Nazanin" w:hint="cs"/>
                <w:color w:val="000000"/>
                <w:rtl/>
                <w:lang w:bidi="fa-IR"/>
              </w:rPr>
              <w:t>مسابقه داخلی</w:t>
            </w:r>
          </w:p>
        </w:tc>
      </w:tr>
      <w:tr w:rsidR="003F797D" w:rsidRPr="007D6B67" w:rsidTr="00FA63B0">
        <w:trPr>
          <w:jc w:val="center"/>
        </w:trPr>
        <w:tc>
          <w:tcPr>
            <w:tcW w:w="7184" w:type="dxa"/>
            <w:gridSpan w:val="4"/>
            <w:vAlign w:val="center"/>
          </w:tcPr>
          <w:p w:rsidR="003F797D" w:rsidRPr="007D6B67" w:rsidRDefault="003F797D" w:rsidP="00B13365">
            <w:pPr>
              <w:rPr>
                <w:rFonts w:cs="B Nazanin"/>
                <w:color w:val="000000"/>
                <w:rtl/>
                <w:lang w:bidi="fa-IR"/>
              </w:rPr>
            </w:pPr>
            <w:r w:rsidRPr="007D6B67">
              <w:rPr>
                <w:rFonts w:cs="B Nazanin" w:hint="eastAsia"/>
                <w:color w:val="000000"/>
                <w:rtl/>
                <w:lang w:bidi="fa-IR"/>
              </w:rPr>
              <w:t>برگزار</w:t>
            </w:r>
            <w:r w:rsidRPr="007D6B67">
              <w:rPr>
                <w:rFonts w:cs="B Nazanin" w:hint="cs"/>
                <w:color w:val="000000"/>
                <w:rtl/>
                <w:lang w:bidi="fa-IR"/>
              </w:rPr>
              <w:t>ی</w:t>
            </w:r>
            <w:r w:rsidRPr="007D6B67">
              <w:rPr>
                <w:rFonts w:cs="B Nazanin"/>
                <w:color w:val="000000"/>
                <w:rtl/>
                <w:lang w:bidi="fa-IR"/>
              </w:rPr>
              <w:t xml:space="preserve"> دوره آموزش</w:t>
            </w:r>
            <w:r w:rsidRPr="007D6B67">
              <w:rPr>
                <w:rFonts w:cs="B Nazanin" w:hint="cs"/>
                <w:color w:val="000000"/>
                <w:rtl/>
                <w:lang w:bidi="fa-IR"/>
              </w:rPr>
              <w:t>ی</w:t>
            </w:r>
            <w:r w:rsidRPr="007D6B67">
              <w:rPr>
                <w:rFonts w:cs="B Nazanin"/>
                <w:color w:val="000000"/>
                <w:rtl/>
                <w:lang w:bidi="fa-IR"/>
              </w:rPr>
              <w:t xml:space="preserve"> ورزش</w:t>
            </w:r>
            <w:r w:rsidRPr="007D6B67">
              <w:rPr>
                <w:rFonts w:cs="B Nazanin" w:hint="cs"/>
                <w:color w:val="000000"/>
                <w:rtl/>
                <w:lang w:bidi="fa-IR"/>
              </w:rPr>
              <w:t>ی</w:t>
            </w:r>
            <w:r w:rsidRPr="007D6B67">
              <w:rPr>
                <w:rFonts w:cs="B Nazanin"/>
                <w:color w:val="000000"/>
                <w:rtl/>
                <w:lang w:bidi="fa-IR"/>
              </w:rPr>
              <w:t xml:space="preserve"> در طول سال برا</w:t>
            </w:r>
            <w:r w:rsidRPr="007D6B67">
              <w:rPr>
                <w:rFonts w:cs="B Nazanin" w:hint="cs"/>
                <w:color w:val="000000"/>
                <w:rtl/>
                <w:lang w:bidi="fa-IR"/>
              </w:rPr>
              <w:t>ی</w:t>
            </w:r>
            <w:r w:rsidRPr="007D6B67">
              <w:rPr>
                <w:rFonts w:cs="B Nazanin"/>
                <w:color w:val="000000"/>
                <w:rtl/>
                <w:lang w:bidi="fa-IR"/>
              </w:rPr>
              <w:t xml:space="preserve"> کودکان و بزرگسالان</w:t>
            </w:r>
          </w:p>
        </w:tc>
        <w:tc>
          <w:tcPr>
            <w:tcW w:w="1509" w:type="dxa"/>
          </w:tcPr>
          <w:p w:rsidR="003F797D" w:rsidRPr="007D6B67" w:rsidRDefault="003F797D" w:rsidP="003F797D">
            <w:pPr>
              <w:jc w:val="center"/>
              <w:rPr>
                <w:rFonts w:cs="B Nazanin"/>
                <w:color w:val="000000"/>
                <w:rtl/>
                <w:lang w:bidi="fa-IR"/>
              </w:rPr>
            </w:pPr>
            <w:r w:rsidRPr="007D6B67">
              <w:rPr>
                <w:rFonts w:cs="B Nazanin"/>
                <w:color w:val="000000"/>
                <w:rtl/>
                <w:lang w:bidi="fa-IR"/>
              </w:rPr>
              <w:t>24</w:t>
            </w:r>
            <w:r w:rsidRPr="007D6B67">
              <w:rPr>
                <w:rFonts w:cs="B Nazanin" w:hint="cs"/>
                <w:color w:val="000000"/>
                <w:rtl/>
                <w:lang w:bidi="fa-IR"/>
              </w:rPr>
              <w:t xml:space="preserve"> دوره آموزشی ورزشی</w:t>
            </w:r>
          </w:p>
        </w:tc>
      </w:tr>
      <w:tr w:rsidR="003F797D" w:rsidRPr="007D6B67" w:rsidTr="00FA63B0">
        <w:trPr>
          <w:jc w:val="center"/>
        </w:trPr>
        <w:tc>
          <w:tcPr>
            <w:tcW w:w="7184" w:type="dxa"/>
            <w:gridSpan w:val="4"/>
            <w:vAlign w:val="center"/>
          </w:tcPr>
          <w:p w:rsidR="003F797D" w:rsidRPr="007D6B67" w:rsidRDefault="003F797D" w:rsidP="00B13365">
            <w:pPr>
              <w:rPr>
                <w:rFonts w:cs="B Nazanin"/>
                <w:color w:val="000000"/>
                <w:rtl/>
                <w:lang w:bidi="fa-IR"/>
              </w:rPr>
            </w:pPr>
            <w:r w:rsidRPr="007D6B67">
              <w:rPr>
                <w:rFonts w:cs="B Nazanin" w:hint="eastAsia"/>
                <w:color w:val="000000"/>
                <w:rtl/>
                <w:lang w:bidi="fa-IR"/>
              </w:rPr>
              <w:t>برگزار</w:t>
            </w:r>
            <w:r w:rsidRPr="007D6B67">
              <w:rPr>
                <w:rFonts w:cs="B Nazanin" w:hint="cs"/>
                <w:color w:val="000000"/>
                <w:rtl/>
                <w:lang w:bidi="fa-IR"/>
              </w:rPr>
              <w:t>ی</w:t>
            </w:r>
            <w:r w:rsidRPr="007D6B67">
              <w:rPr>
                <w:rFonts w:cs="B Nazanin"/>
                <w:color w:val="000000"/>
                <w:rtl/>
                <w:lang w:bidi="fa-IR"/>
              </w:rPr>
              <w:t xml:space="preserve"> هما</w:t>
            </w:r>
            <w:r w:rsidRPr="007D6B67">
              <w:rPr>
                <w:rFonts w:cs="B Nazanin" w:hint="cs"/>
                <w:color w:val="000000"/>
                <w:rtl/>
                <w:lang w:bidi="fa-IR"/>
              </w:rPr>
              <w:t>ی</w:t>
            </w:r>
            <w:r w:rsidRPr="007D6B67">
              <w:rPr>
                <w:rFonts w:cs="B Nazanin" w:hint="eastAsia"/>
                <w:color w:val="000000"/>
                <w:rtl/>
                <w:lang w:bidi="fa-IR"/>
              </w:rPr>
              <w:t>ش</w:t>
            </w:r>
            <w:r w:rsidRPr="007D6B67">
              <w:rPr>
                <w:rFonts w:cs="B Nazanin"/>
                <w:color w:val="000000"/>
                <w:rtl/>
                <w:lang w:bidi="fa-IR"/>
              </w:rPr>
              <w:t xml:space="preserve"> پ</w:t>
            </w:r>
            <w:r w:rsidRPr="007D6B67">
              <w:rPr>
                <w:rFonts w:cs="B Nazanin" w:hint="cs"/>
                <w:color w:val="000000"/>
                <w:rtl/>
                <w:lang w:bidi="fa-IR"/>
              </w:rPr>
              <w:t>ی</w:t>
            </w:r>
            <w:r w:rsidRPr="007D6B67">
              <w:rPr>
                <w:rFonts w:cs="B Nazanin" w:hint="eastAsia"/>
                <w:color w:val="000000"/>
                <w:rtl/>
                <w:lang w:bidi="fa-IR"/>
              </w:rPr>
              <w:t>اده</w:t>
            </w:r>
            <w:r w:rsidRPr="007D6B67">
              <w:rPr>
                <w:rFonts w:cs="B Nazanin"/>
                <w:color w:val="000000"/>
                <w:rtl/>
                <w:lang w:bidi="fa-IR"/>
              </w:rPr>
              <w:t xml:space="preserve"> رو</w:t>
            </w:r>
            <w:r w:rsidRPr="007D6B67">
              <w:rPr>
                <w:rFonts w:cs="B Nazanin" w:hint="cs"/>
                <w:color w:val="000000"/>
                <w:rtl/>
                <w:lang w:bidi="fa-IR"/>
              </w:rPr>
              <w:t>ی</w:t>
            </w:r>
            <w:r w:rsidRPr="007D6B67">
              <w:rPr>
                <w:rFonts w:cs="B Nazanin"/>
                <w:color w:val="000000"/>
                <w:rtl/>
                <w:lang w:bidi="fa-IR"/>
              </w:rPr>
              <w:t xml:space="preserve"> و کارگاه توسط اداره ترب</w:t>
            </w:r>
            <w:r w:rsidRPr="007D6B67">
              <w:rPr>
                <w:rFonts w:cs="B Nazanin" w:hint="cs"/>
                <w:color w:val="000000"/>
                <w:rtl/>
                <w:lang w:bidi="fa-IR"/>
              </w:rPr>
              <w:t>ی</w:t>
            </w:r>
            <w:r w:rsidRPr="007D6B67">
              <w:rPr>
                <w:rFonts w:cs="B Nazanin" w:hint="eastAsia"/>
                <w:color w:val="000000"/>
                <w:rtl/>
                <w:lang w:bidi="fa-IR"/>
              </w:rPr>
              <w:t>ت</w:t>
            </w:r>
            <w:r w:rsidRPr="007D6B67">
              <w:rPr>
                <w:rFonts w:cs="B Nazanin"/>
                <w:color w:val="000000"/>
                <w:rtl/>
                <w:lang w:bidi="fa-IR"/>
              </w:rPr>
              <w:t xml:space="preserve"> بدن</w:t>
            </w:r>
            <w:r w:rsidRPr="007D6B67">
              <w:rPr>
                <w:rFonts w:cs="B Nazanin" w:hint="cs"/>
                <w:color w:val="000000"/>
                <w:rtl/>
                <w:lang w:bidi="fa-IR"/>
              </w:rPr>
              <w:t>ی</w:t>
            </w:r>
          </w:p>
        </w:tc>
        <w:tc>
          <w:tcPr>
            <w:tcW w:w="1509" w:type="dxa"/>
          </w:tcPr>
          <w:p w:rsidR="003F797D" w:rsidRPr="007D6B67" w:rsidRDefault="003F797D" w:rsidP="003F797D">
            <w:pPr>
              <w:jc w:val="center"/>
              <w:rPr>
                <w:rFonts w:cs="B Nazanin"/>
                <w:color w:val="000000"/>
                <w:rtl/>
                <w:lang w:bidi="fa-IR"/>
              </w:rPr>
            </w:pPr>
            <w:r w:rsidRPr="007D6B67">
              <w:rPr>
                <w:rFonts w:cs="B Nazanin"/>
                <w:color w:val="000000"/>
                <w:rtl/>
                <w:lang w:bidi="fa-IR"/>
              </w:rPr>
              <w:t>7</w:t>
            </w:r>
            <w:r w:rsidRPr="007D6B67">
              <w:rPr>
                <w:rFonts w:cs="B Nazanin" w:hint="cs"/>
                <w:color w:val="000000"/>
                <w:rtl/>
                <w:lang w:bidi="fa-IR"/>
              </w:rPr>
              <w:t xml:space="preserve"> همایش</w:t>
            </w:r>
          </w:p>
        </w:tc>
      </w:tr>
      <w:tr w:rsidR="003F797D" w:rsidRPr="007D6B67" w:rsidTr="00FA63B0">
        <w:trPr>
          <w:jc w:val="center"/>
        </w:trPr>
        <w:tc>
          <w:tcPr>
            <w:tcW w:w="7184" w:type="dxa"/>
            <w:gridSpan w:val="4"/>
            <w:vAlign w:val="center"/>
          </w:tcPr>
          <w:p w:rsidR="003F797D" w:rsidRPr="007D6B67" w:rsidRDefault="003F797D" w:rsidP="00B13365">
            <w:pPr>
              <w:rPr>
                <w:rFonts w:cs="B Nazanin"/>
                <w:color w:val="000000"/>
                <w:rtl/>
                <w:lang w:bidi="fa-IR"/>
              </w:rPr>
            </w:pPr>
            <w:r w:rsidRPr="007D6B67">
              <w:rPr>
                <w:rFonts w:cs="B Nazanin" w:hint="cs"/>
                <w:i/>
                <w:rtl/>
              </w:rPr>
              <w:t>برگزاری طرح پایش سلامت در مرکز مشاوره ورزشی ویژه دانشجویان ؛هیات علمی و کارکنان</w:t>
            </w:r>
          </w:p>
        </w:tc>
        <w:tc>
          <w:tcPr>
            <w:tcW w:w="1509" w:type="dxa"/>
          </w:tcPr>
          <w:p w:rsidR="003F797D" w:rsidRPr="007D6B67" w:rsidRDefault="003F797D" w:rsidP="003F797D">
            <w:pPr>
              <w:jc w:val="center"/>
              <w:rPr>
                <w:rFonts w:cs="B Nazanin"/>
                <w:color w:val="000000"/>
                <w:rtl/>
                <w:lang w:bidi="fa-IR"/>
              </w:rPr>
            </w:pPr>
            <w:r w:rsidRPr="007D6B67">
              <w:rPr>
                <w:rFonts w:cs="B Nazanin" w:hint="cs"/>
                <w:color w:val="000000"/>
                <w:rtl/>
                <w:lang w:bidi="fa-IR"/>
              </w:rPr>
              <w:t>1957 نفر</w:t>
            </w:r>
          </w:p>
        </w:tc>
      </w:tr>
      <w:tr w:rsidR="003F797D" w:rsidRPr="007D6B67" w:rsidTr="00FA63B0">
        <w:trPr>
          <w:jc w:val="center"/>
        </w:trPr>
        <w:tc>
          <w:tcPr>
            <w:tcW w:w="7184" w:type="dxa"/>
            <w:gridSpan w:val="4"/>
            <w:vAlign w:val="center"/>
          </w:tcPr>
          <w:p w:rsidR="003F797D" w:rsidRPr="007D6B67" w:rsidRDefault="003F797D" w:rsidP="00B13365">
            <w:pPr>
              <w:rPr>
                <w:rFonts w:cs="B Nazanin"/>
                <w:color w:val="000000"/>
                <w:rtl/>
                <w:lang w:bidi="fa-IR"/>
              </w:rPr>
            </w:pPr>
            <w:r w:rsidRPr="007D6B67">
              <w:rPr>
                <w:rFonts w:cs="B Nazanin"/>
                <w:color w:val="000000"/>
                <w:rtl/>
                <w:lang w:bidi="fa-IR"/>
              </w:rPr>
              <w:t xml:space="preserve">انجام طرح </w:t>
            </w:r>
            <w:r w:rsidR="00B75742" w:rsidRPr="007D6B67">
              <w:rPr>
                <w:rFonts w:cs="B Nazanin" w:hint="cs"/>
                <w:color w:val="000000"/>
                <w:rtl/>
                <w:lang w:bidi="fa-IR"/>
              </w:rPr>
              <w:t xml:space="preserve">های </w:t>
            </w:r>
            <w:r w:rsidRPr="007D6B67">
              <w:rPr>
                <w:rFonts w:cs="B Nazanin"/>
                <w:color w:val="000000"/>
                <w:rtl/>
                <w:lang w:bidi="fa-IR"/>
              </w:rPr>
              <w:t>تحقيقاتي در مركز بهداشت و درمان</w:t>
            </w:r>
          </w:p>
        </w:tc>
        <w:tc>
          <w:tcPr>
            <w:tcW w:w="1509" w:type="dxa"/>
          </w:tcPr>
          <w:p w:rsidR="003F797D" w:rsidRPr="007D6B67" w:rsidRDefault="003F797D" w:rsidP="00B75742">
            <w:pPr>
              <w:jc w:val="center"/>
              <w:rPr>
                <w:rFonts w:cs="B Nazanin"/>
                <w:color w:val="000000"/>
                <w:rtl/>
                <w:lang w:bidi="fa-IR"/>
              </w:rPr>
            </w:pPr>
            <w:r w:rsidRPr="007D6B67">
              <w:rPr>
                <w:rFonts w:cs="B Nazanin" w:hint="cs"/>
                <w:color w:val="000000"/>
                <w:rtl/>
                <w:lang w:bidi="fa-IR"/>
              </w:rPr>
              <w:t xml:space="preserve">8 طرح </w:t>
            </w:r>
          </w:p>
        </w:tc>
      </w:tr>
      <w:tr w:rsidR="003F797D" w:rsidRPr="007D6B67" w:rsidTr="00FA63B0">
        <w:trPr>
          <w:jc w:val="center"/>
        </w:trPr>
        <w:tc>
          <w:tcPr>
            <w:tcW w:w="7184" w:type="dxa"/>
            <w:gridSpan w:val="4"/>
            <w:vAlign w:val="center"/>
          </w:tcPr>
          <w:p w:rsidR="003F797D" w:rsidRPr="007D6B67" w:rsidRDefault="003F797D" w:rsidP="00B13365">
            <w:pPr>
              <w:rPr>
                <w:rFonts w:cs="B Nazanin"/>
                <w:color w:val="000000"/>
                <w:rtl/>
                <w:lang w:bidi="fa-IR"/>
              </w:rPr>
            </w:pPr>
            <w:r w:rsidRPr="007D6B67">
              <w:rPr>
                <w:rFonts w:cs="B Nazanin"/>
                <w:color w:val="000000"/>
                <w:rtl/>
                <w:lang w:bidi="fa-IR"/>
              </w:rPr>
              <w:t>شرکت در</w:t>
            </w:r>
            <w:r w:rsidR="00B75742" w:rsidRPr="007D6B67">
              <w:rPr>
                <w:rFonts w:cs="B Nazanin" w:hint="cs"/>
                <w:color w:val="000000"/>
                <w:rtl/>
                <w:lang w:bidi="fa-IR"/>
              </w:rPr>
              <w:t xml:space="preserve"> </w:t>
            </w:r>
            <w:r w:rsidRPr="007D6B67">
              <w:rPr>
                <w:rFonts w:cs="B Nazanin"/>
                <w:color w:val="000000"/>
                <w:rtl/>
                <w:lang w:bidi="fa-IR"/>
              </w:rPr>
              <w:t>سمينار و كارگاه</w:t>
            </w:r>
            <w:r w:rsidR="00B75742" w:rsidRPr="007D6B67">
              <w:rPr>
                <w:rFonts w:cs="B Nazanin" w:hint="cs"/>
                <w:color w:val="000000"/>
                <w:rtl/>
                <w:lang w:bidi="fa-IR"/>
              </w:rPr>
              <w:t xml:space="preserve"> های </w:t>
            </w:r>
            <w:r w:rsidRPr="007D6B67">
              <w:rPr>
                <w:rFonts w:cs="B Nazanin"/>
                <w:color w:val="000000"/>
                <w:rtl/>
                <w:lang w:bidi="fa-IR"/>
              </w:rPr>
              <w:t>آموزشي</w:t>
            </w:r>
            <w:r w:rsidRPr="007D6B67">
              <w:rPr>
                <w:rFonts w:cs="B Nazanin" w:hint="cs"/>
                <w:color w:val="000000"/>
                <w:rtl/>
                <w:lang w:bidi="fa-IR"/>
              </w:rPr>
              <w:t xml:space="preserve"> بهداشت و درمان </w:t>
            </w:r>
          </w:p>
        </w:tc>
        <w:tc>
          <w:tcPr>
            <w:tcW w:w="1509" w:type="dxa"/>
          </w:tcPr>
          <w:p w:rsidR="003F797D" w:rsidRPr="007D6B67" w:rsidRDefault="003F797D" w:rsidP="003F797D">
            <w:pPr>
              <w:jc w:val="center"/>
              <w:rPr>
                <w:rFonts w:cs="B Nazanin"/>
                <w:color w:val="000000"/>
                <w:rtl/>
                <w:lang w:bidi="fa-IR"/>
              </w:rPr>
            </w:pPr>
            <w:r w:rsidRPr="007D6B67">
              <w:rPr>
                <w:rFonts w:cs="B Nazanin" w:hint="cs"/>
                <w:color w:val="000000"/>
                <w:rtl/>
                <w:lang w:bidi="fa-IR"/>
              </w:rPr>
              <w:t>24 سمینار</w:t>
            </w:r>
          </w:p>
        </w:tc>
      </w:tr>
      <w:tr w:rsidR="003F797D" w:rsidRPr="007D6B67" w:rsidTr="00FA63B0">
        <w:trPr>
          <w:jc w:val="center"/>
        </w:trPr>
        <w:tc>
          <w:tcPr>
            <w:tcW w:w="7184" w:type="dxa"/>
            <w:gridSpan w:val="4"/>
            <w:vAlign w:val="center"/>
          </w:tcPr>
          <w:p w:rsidR="003F797D" w:rsidRPr="007D6B67" w:rsidRDefault="003F797D" w:rsidP="00B13365">
            <w:pPr>
              <w:rPr>
                <w:rFonts w:cs="B Nazanin"/>
                <w:color w:val="000000"/>
                <w:rtl/>
                <w:lang w:bidi="fa-IR"/>
              </w:rPr>
            </w:pPr>
            <w:r w:rsidRPr="007D6B67">
              <w:rPr>
                <w:rFonts w:cs="B Nazanin" w:hint="cs"/>
                <w:rtl/>
                <w:lang w:bidi="fa-IR"/>
              </w:rPr>
              <w:t xml:space="preserve">برگزاری کارگاه ها و سمینارها دانشجویی </w:t>
            </w:r>
          </w:p>
        </w:tc>
        <w:tc>
          <w:tcPr>
            <w:tcW w:w="1509" w:type="dxa"/>
          </w:tcPr>
          <w:p w:rsidR="003F797D" w:rsidRPr="007D6B67" w:rsidRDefault="003F797D" w:rsidP="003F797D">
            <w:pPr>
              <w:jc w:val="center"/>
              <w:rPr>
                <w:rFonts w:cs="B Nazanin"/>
                <w:color w:val="000000"/>
                <w:rtl/>
                <w:lang w:bidi="fa-IR"/>
              </w:rPr>
            </w:pPr>
            <w:r w:rsidRPr="007D6B67">
              <w:rPr>
                <w:rFonts w:cs="B Nazanin" w:hint="cs"/>
                <w:rtl/>
                <w:lang w:bidi="fa-IR"/>
              </w:rPr>
              <w:t>7 مورد</w:t>
            </w:r>
          </w:p>
        </w:tc>
      </w:tr>
      <w:tr w:rsidR="003F797D" w:rsidRPr="007D6B67" w:rsidTr="00FA63B0">
        <w:trPr>
          <w:jc w:val="center"/>
        </w:trPr>
        <w:tc>
          <w:tcPr>
            <w:tcW w:w="7184" w:type="dxa"/>
            <w:gridSpan w:val="4"/>
            <w:vAlign w:val="center"/>
          </w:tcPr>
          <w:p w:rsidR="003F797D" w:rsidRPr="007D6B67" w:rsidRDefault="003F797D" w:rsidP="00B13365">
            <w:pPr>
              <w:rPr>
                <w:rFonts w:cs="B Nazanin"/>
                <w:color w:val="000000"/>
                <w:rtl/>
                <w:lang w:bidi="fa-IR"/>
              </w:rPr>
            </w:pPr>
            <w:r w:rsidRPr="007D6B67">
              <w:rPr>
                <w:rFonts w:cs="B Nazanin" w:hint="cs"/>
                <w:color w:val="000000"/>
                <w:rtl/>
                <w:lang w:bidi="fa-IR"/>
              </w:rPr>
              <w:t>برگزاری دوره های آموزشی مرکز مشاوره</w:t>
            </w:r>
          </w:p>
        </w:tc>
        <w:tc>
          <w:tcPr>
            <w:tcW w:w="1509" w:type="dxa"/>
          </w:tcPr>
          <w:p w:rsidR="003F797D" w:rsidRPr="007D6B67" w:rsidRDefault="003F797D" w:rsidP="003F797D">
            <w:pPr>
              <w:jc w:val="center"/>
              <w:rPr>
                <w:rFonts w:cs="B Nazanin"/>
                <w:color w:val="000000"/>
                <w:rtl/>
                <w:lang w:bidi="fa-IR"/>
              </w:rPr>
            </w:pPr>
            <w:r w:rsidRPr="007D6B67">
              <w:rPr>
                <w:rFonts w:cs="B Nazanin" w:hint="cs"/>
                <w:color w:val="000000"/>
                <w:rtl/>
                <w:lang w:bidi="fa-IR"/>
              </w:rPr>
              <w:t>19 مورد</w:t>
            </w:r>
          </w:p>
        </w:tc>
      </w:tr>
      <w:tr w:rsidR="003F797D" w:rsidRPr="007D6B67" w:rsidTr="00FA63B0">
        <w:trPr>
          <w:jc w:val="center"/>
        </w:trPr>
        <w:tc>
          <w:tcPr>
            <w:tcW w:w="7184" w:type="dxa"/>
            <w:gridSpan w:val="4"/>
            <w:vAlign w:val="center"/>
          </w:tcPr>
          <w:p w:rsidR="003F797D" w:rsidRPr="007D6B67" w:rsidRDefault="00661592" w:rsidP="00B13365">
            <w:pPr>
              <w:rPr>
                <w:rFonts w:cs="B Nazanin"/>
                <w:color w:val="000000"/>
                <w:rtl/>
                <w:lang w:bidi="fa-IR"/>
              </w:rPr>
            </w:pPr>
            <w:hyperlink r:id="rId18" w:anchor="همایشمشاوره4" w:history="1">
              <w:r w:rsidR="003F797D" w:rsidRPr="007D6B67">
                <w:rPr>
                  <w:rStyle w:val="Hyperlink"/>
                  <w:rFonts w:cs="B Nazanin" w:hint="cs"/>
                  <w:rtl/>
                  <w:lang w:bidi="fa-IR"/>
                </w:rPr>
                <w:t>برگزاری کارگاه و همایش مرکز مشاوره</w:t>
              </w:r>
            </w:hyperlink>
          </w:p>
        </w:tc>
        <w:tc>
          <w:tcPr>
            <w:tcW w:w="1509" w:type="dxa"/>
          </w:tcPr>
          <w:p w:rsidR="003F797D" w:rsidRPr="007D6B67" w:rsidRDefault="003F797D" w:rsidP="003F797D">
            <w:pPr>
              <w:jc w:val="center"/>
              <w:rPr>
                <w:rFonts w:cs="B Nazanin"/>
                <w:color w:val="000000"/>
                <w:rtl/>
                <w:lang w:bidi="fa-IR"/>
              </w:rPr>
            </w:pPr>
            <w:r w:rsidRPr="007D6B67">
              <w:rPr>
                <w:rFonts w:cs="B Nazanin" w:hint="cs"/>
                <w:color w:val="000000"/>
                <w:rtl/>
                <w:lang w:bidi="fa-IR"/>
              </w:rPr>
              <w:t>18 مورد</w:t>
            </w:r>
          </w:p>
        </w:tc>
      </w:tr>
      <w:tr w:rsidR="003F797D" w:rsidRPr="007D6B67" w:rsidTr="00FA63B0">
        <w:trPr>
          <w:jc w:val="center"/>
        </w:trPr>
        <w:tc>
          <w:tcPr>
            <w:tcW w:w="7184" w:type="dxa"/>
            <w:gridSpan w:val="4"/>
            <w:vAlign w:val="center"/>
          </w:tcPr>
          <w:p w:rsidR="003F797D" w:rsidRPr="007D6B67" w:rsidRDefault="003F797D" w:rsidP="00B13365">
            <w:pPr>
              <w:rPr>
                <w:rFonts w:cs="B Nazanin"/>
                <w:color w:val="000000"/>
                <w:rtl/>
                <w:lang w:bidi="fa-IR"/>
              </w:rPr>
            </w:pPr>
            <w:r w:rsidRPr="007D6B67">
              <w:rPr>
                <w:rFonts w:cs="B Nazanin"/>
                <w:color w:val="000000"/>
                <w:rtl/>
                <w:lang w:bidi="fa-IR"/>
              </w:rPr>
              <w:t>برگزار</w:t>
            </w:r>
            <w:r w:rsidRPr="007D6B67">
              <w:rPr>
                <w:rFonts w:cs="B Nazanin" w:hint="cs"/>
                <w:color w:val="000000"/>
                <w:rtl/>
                <w:lang w:bidi="fa-IR"/>
              </w:rPr>
              <w:t>ی</w:t>
            </w:r>
            <w:r w:rsidRPr="007D6B67">
              <w:rPr>
                <w:rFonts w:cs="B Nazanin"/>
                <w:color w:val="000000"/>
                <w:rtl/>
                <w:lang w:bidi="fa-IR"/>
              </w:rPr>
              <w:t xml:space="preserve"> جلسات هم اند</w:t>
            </w:r>
            <w:r w:rsidRPr="007D6B67">
              <w:rPr>
                <w:rFonts w:cs="B Nazanin" w:hint="cs"/>
                <w:color w:val="000000"/>
                <w:rtl/>
                <w:lang w:bidi="fa-IR"/>
              </w:rPr>
              <w:t>ی</w:t>
            </w:r>
            <w:r w:rsidRPr="007D6B67">
              <w:rPr>
                <w:rFonts w:cs="B Nazanin" w:hint="eastAsia"/>
                <w:color w:val="000000"/>
                <w:rtl/>
                <w:lang w:bidi="fa-IR"/>
              </w:rPr>
              <w:t>ش</w:t>
            </w:r>
            <w:r w:rsidRPr="007D6B67">
              <w:rPr>
                <w:rFonts w:cs="B Nazanin" w:hint="cs"/>
                <w:color w:val="000000"/>
                <w:rtl/>
                <w:lang w:bidi="fa-IR"/>
              </w:rPr>
              <w:t>ی</w:t>
            </w:r>
            <w:r w:rsidRPr="007D6B67">
              <w:rPr>
                <w:rFonts w:cs="B Nazanin"/>
                <w:color w:val="000000"/>
                <w:rtl/>
                <w:lang w:bidi="fa-IR"/>
              </w:rPr>
              <w:t xml:space="preserve"> کانون هم</w:t>
            </w:r>
            <w:r w:rsidRPr="007D6B67">
              <w:rPr>
                <w:rFonts w:cs="B Nazanin" w:hint="cs"/>
                <w:color w:val="000000"/>
                <w:rtl/>
                <w:lang w:bidi="fa-IR"/>
              </w:rPr>
              <w:t>ی</w:t>
            </w:r>
            <w:r w:rsidRPr="007D6B67">
              <w:rPr>
                <w:rFonts w:cs="B Nazanin" w:hint="eastAsia"/>
                <w:color w:val="000000"/>
                <w:rtl/>
                <w:lang w:bidi="fa-IR"/>
              </w:rPr>
              <w:t>اران</w:t>
            </w:r>
            <w:r w:rsidRPr="007D6B67">
              <w:rPr>
                <w:rFonts w:cs="B Nazanin"/>
                <w:color w:val="000000"/>
                <w:rtl/>
                <w:lang w:bidi="fa-IR"/>
              </w:rPr>
              <w:t xml:space="preserve"> سلامت روان و طرح و بررس</w:t>
            </w:r>
            <w:r w:rsidRPr="007D6B67">
              <w:rPr>
                <w:rFonts w:cs="B Nazanin" w:hint="cs"/>
                <w:color w:val="000000"/>
                <w:rtl/>
                <w:lang w:bidi="fa-IR"/>
              </w:rPr>
              <w:t>ی</w:t>
            </w:r>
            <w:r w:rsidRPr="007D6B67">
              <w:rPr>
                <w:rFonts w:cs="B Nazanin"/>
                <w:color w:val="000000"/>
                <w:rtl/>
                <w:lang w:bidi="fa-IR"/>
              </w:rPr>
              <w:t xml:space="preserve"> مسا</w:t>
            </w:r>
            <w:r w:rsidRPr="007D6B67">
              <w:rPr>
                <w:rFonts w:cs="B Nazanin" w:hint="cs"/>
                <w:color w:val="000000"/>
                <w:rtl/>
                <w:lang w:bidi="fa-IR"/>
              </w:rPr>
              <w:t>ی</w:t>
            </w:r>
            <w:r w:rsidRPr="007D6B67">
              <w:rPr>
                <w:rFonts w:cs="B Nazanin" w:hint="eastAsia"/>
                <w:color w:val="000000"/>
                <w:rtl/>
                <w:lang w:bidi="fa-IR"/>
              </w:rPr>
              <w:t>ل</w:t>
            </w:r>
            <w:r w:rsidRPr="007D6B67">
              <w:rPr>
                <w:rFonts w:cs="B Nazanin"/>
                <w:color w:val="000000"/>
                <w:rtl/>
                <w:lang w:bidi="fa-IR"/>
              </w:rPr>
              <w:t xml:space="preserve"> و مشکلات دانشجو</w:t>
            </w:r>
            <w:r w:rsidRPr="007D6B67">
              <w:rPr>
                <w:rFonts w:cs="B Nazanin" w:hint="cs"/>
                <w:color w:val="000000"/>
                <w:rtl/>
                <w:lang w:bidi="fa-IR"/>
              </w:rPr>
              <w:t>ی</w:t>
            </w:r>
            <w:r w:rsidRPr="007D6B67">
              <w:rPr>
                <w:rFonts w:cs="B Nazanin" w:hint="eastAsia"/>
                <w:color w:val="000000"/>
                <w:rtl/>
                <w:lang w:bidi="fa-IR"/>
              </w:rPr>
              <w:t>ان</w:t>
            </w:r>
          </w:p>
        </w:tc>
        <w:tc>
          <w:tcPr>
            <w:tcW w:w="1509" w:type="dxa"/>
          </w:tcPr>
          <w:p w:rsidR="003F797D" w:rsidRPr="007D6B67" w:rsidRDefault="003F797D" w:rsidP="003F797D">
            <w:pPr>
              <w:jc w:val="center"/>
              <w:rPr>
                <w:rFonts w:cs="B Nazanin"/>
                <w:color w:val="000000"/>
                <w:rtl/>
                <w:lang w:bidi="fa-IR"/>
              </w:rPr>
            </w:pPr>
            <w:r w:rsidRPr="007D6B67">
              <w:rPr>
                <w:rFonts w:cs="B Nazanin"/>
                <w:color w:val="000000"/>
                <w:rtl/>
                <w:lang w:bidi="fa-IR"/>
              </w:rPr>
              <w:t>ماهانه</w:t>
            </w:r>
            <w:r w:rsidRPr="007D6B67">
              <w:rPr>
                <w:rFonts w:cs="B Nazanin" w:hint="cs"/>
                <w:color w:val="000000"/>
                <w:rtl/>
                <w:lang w:bidi="fa-IR"/>
              </w:rPr>
              <w:t xml:space="preserve"> حداقل یک جلسه</w:t>
            </w:r>
          </w:p>
        </w:tc>
      </w:tr>
      <w:tr w:rsidR="003F797D" w:rsidRPr="007D6B67" w:rsidTr="00FA63B0">
        <w:trPr>
          <w:jc w:val="center"/>
        </w:trPr>
        <w:tc>
          <w:tcPr>
            <w:tcW w:w="7184" w:type="dxa"/>
            <w:gridSpan w:val="4"/>
            <w:vAlign w:val="center"/>
          </w:tcPr>
          <w:p w:rsidR="003F797D" w:rsidRPr="007D6B67" w:rsidRDefault="003F797D" w:rsidP="00B13365">
            <w:pPr>
              <w:rPr>
                <w:rFonts w:cs="B Nazanin"/>
                <w:color w:val="000000"/>
                <w:rtl/>
                <w:lang w:bidi="fa-IR"/>
              </w:rPr>
            </w:pPr>
            <w:r w:rsidRPr="007D6B67">
              <w:rPr>
                <w:rFonts w:cs="B Nazanin" w:hint="eastAsia"/>
                <w:color w:val="000000"/>
                <w:rtl/>
                <w:lang w:bidi="fa-IR"/>
              </w:rPr>
              <w:t>کسب</w:t>
            </w:r>
            <w:r w:rsidRPr="007D6B67">
              <w:rPr>
                <w:rFonts w:cs="B Nazanin"/>
                <w:color w:val="000000"/>
                <w:rtl/>
                <w:lang w:bidi="fa-IR"/>
              </w:rPr>
              <w:t xml:space="preserve"> مجوز نشر</w:t>
            </w:r>
            <w:r w:rsidRPr="007D6B67">
              <w:rPr>
                <w:rFonts w:cs="B Nazanin" w:hint="cs"/>
                <w:color w:val="000000"/>
                <w:rtl/>
                <w:lang w:bidi="fa-IR"/>
              </w:rPr>
              <w:t>ی</w:t>
            </w:r>
            <w:r w:rsidRPr="007D6B67">
              <w:rPr>
                <w:rFonts w:cs="B Nazanin" w:hint="eastAsia"/>
                <w:color w:val="000000"/>
                <w:rtl/>
                <w:lang w:bidi="fa-IR"/>
              </w:rPr>
              <w:t>ه</w:t>
            </w:r>
            <w:r w:rsidRPr="007D6B67">
              <w:rPr>
                <w:rFonts w:cs="B Nazanin"/>
                <w:color w:val="000000"/>
                <w:rtl/>
                <w:lang w:bidi="fa-IR"/>
              </w:rPr>
              <w:t xml:space="preserve"> </w:t>
            </w:r>
          </w:p>
        </w:tc>
        <w:tc>
          <w:tcPr>
            <w:tcW w:w="1509" w:type="dxa"/>
          </w:tcPr>
          <w:p w:rsidR="003F797D" w:rsidRPr="007D6B67" w:rsidRDefault="003F797D" w:rsidP="003F797D">
            <w:pPr>
              <w:jc w:val="center"/>
              <w:rPr>
                <w:rFonts w:cs="B Nazanin"/>
                <w:color w:val="000000"/>
                <w:rtl/>
                <w:lang w:bidi="fa-IR"/>
              </w:rPr>
            </w:pPr>
            <w:r w:rsidRPr="007D6B67">
              <w:rPr>
                <w:rFonts w:cs="B Nazanin" w:hint="cs"/>
                <w:color w:val="000000"/>
                <w:rtl/>
                <w:lang w:bidi="fa-IR"/>
              </w:rPr>
              <w:t xml:space="preserve">1 مورد (نشریه </w:t>
            </w:r>
            <w:r w:rsidRPr="007D6B67">
              <w:rPr>
                <w:rFonts w:cs="B Nazanin"/>
                <w:color w:val="000000"/>
                <w:rtl/>
                <w:lang w:bidi="fa-IR"/>
              </w:rPr>
              <w:t>هم</w:t>
            </w:r>
            <w:r w:rsidRPr="007D6B67">
              <w:rPr>
                <w:rFonts w:cs="B Nazanin" w:hint="cs"/>
                <w:color w:val="000000"/>
                <w:rtl/>
                <w:lang w:bidi="fa-IR"/>
              </w:rPr>
              <w:t>ی</w:t>
            </w:r>
            <w:r w:rsidRPr="007D6B67">
              <w:rPr>
                <w:rFonts w:cs="B Nazanin" w:hint="eastAsia"/>
                <w:color w:val="000000"/>
                <w:rtl/>
                <w:lang w:bidi="fa-IR"/>
              </w:rPr>
              <w:t>ار</w:t>
            </w:r>
            <w:r w:rsidRPr="007D6B67">
              <w:rPr>
                <w:rFonts w:cs="B Nazanin" w:hint="cs"/>
                <w:color w:val="000000"/>
                <w:rtl/>
                <w:lang w:bidi="fa-IR"/>
              </w:rPr>
              <w:t>)</w:t>
            </w:r>
          </w:p>
        </w:tc>
      </w:tr>
      <w:tr w:rsidR="00B13365" w:rsidRPr="007D6B67" w:rsidTr="00FA63B0">
        <w:trPr>
          <w:jc w:val="center"/>
        </w:trPr>
        <w:tc>
          <w:tcPr>
            <w:tcW w:w="4395" w:type="dxa"/>
            <w:vMerge w:val="restart"/>
            <w:vAlign w:val="center"/>
          </w:tcPr>
          <w:p w:rsidR="00B13365" w:rsidRPr="007D6B67" w:rsidRDefault="00B13365" w:rsidP="00B13365">
            <w:pPr>
              <w:rPr>
                <w:rFonts w:cs="B Nazanin"/>
                <w:color w:val="000000"/>
                <w:rtl/>
                <w:lang w:bidi="fa-IR"/>
              </w:rPr>
            </w:pPr>
            <w:r w:rsidRPr="007D6B67">
              <w:rPr>
                <w:rFonts w:cs="B Nazanin" w:hint="cs"/>
                <w:color w:val="000000"/>
                <w:rtl/>
                <w:lang w:bidi="fa-IR"/>
              </w:rPr>
              <w:t>خدمات تخصصی ارائه شده در مرکز مشاوره</w:t>
            </w:r>
          </w:p>
        </w:tc>
        <w:tc>
          <w:tcPr>
            <w:tcW w:w="2789" w:type="dxa"/>
            <w:gridSpan w:val="3"/>
          </w:tcPr>
          <w:p w:rsidR="00B13365" w:rsidRPr="007D6B67" w:rsidRDefault="00B13365" w:rsidP="006D71E3">
            <w:pPr>
              <w:rPr>
                <w:rFonts w:cs="B Nazanin"/>
                <w:color w:val="000000"/>
                <w:rtl/>
                <w:lang w:bidi="fa-IR"/>
              </w:rPr>
            </w:pPr>
            <w:r w:rsidRPr="007D6B67">
              <w:rPr>
                <w:rFonts w:cs="B Nazanin" w:hint="cs"/>
                <w:color w:val="000000"/>
                <w:rtl/>
                <w:lang w:bidi="fa-IR"/>
              </w:rPr>
              <w:t>مطالعه و پژوهش</w:t>
            </w:r>
          </w:p>
        </w:tc>
        <w:tc>
          <w:tcPr>
            <w:tcW w:w="1509" w:type="dxa"/>
          </w:tcPr>
          <w:p w:rsidR="00B13365" w:rsidRPr="007D6B67" w:rsidRDefault="00B13365" w:rsidP="003F797D">
            <w:pPr>
              <w:jc w:val="center"/>
              <w:rPr>
                <w:rFonts w:cs="B Nazanin"/>
                <w:color w:val="000000"/>
                <w:rtl/>
                <w:lang w:bidi="fa-IR"/>
              </w:rPr>
            </w:pPr>
            <w:r w:rsidRPr="007D6B67">
              <w:rPr>
                <w:rFonts w:cs="B Nazanin" w:hint="cs"/>
                <w:color w:val="000000"/>
                <w:rtl/>
                <w:lang w:bidi="fa-IR"/>
              </w:rPr>
              <w:t>5 مورد</w:t>
            </w:r>
          </w:p>
        </w:tc>
      </w:tr>
      <w:tr w:rsidR="00B13365" w:rsidRPr="007D6B67" w:rsidTr="00FA63B0">
        <w:trPr>
          <w:jc w:val="center"/>
        </w:trPr>
        <w:tc>
          <w:tcPr>
            <w:tcW w:w="4395" w:type="dxa"/>
            <w:vMerge/>
          </w:tcPr>
          <w:p w:rsidR="00B13365" w:rsidRPr="007D6B67" w:rsidRDefault="00B13365" w:rsidP="006D71E3">
            <w:pPr>
              <w:rPr>
                <w:rFonts w:cs="B Nazanin"/>
                <w:color w:val="000000"/>
                <w:rtl/>
                <w:lang w:bidi="fa-IR"/>
              </w:rPr>
            </w:pPr>
          </w:p>
        </w:tc>
        <w:tc>
          <w:tcPr>
            <w:tcW w:w="2789" w:type="dxa"/>
            <w:gridSpan w:val="3"/>
          </w:tcPr>
          <w:p w:rsidR="00B13365" w:rsidRPr="007D6B67" w:rsidRDefault="00B13365" w:rsidP="006D71E3">
            <w:pPr>
              <w:rPr>
                <w:rFonts w:cs="B Nazanin"/>
                <w:color w:val="000000"/>
                <w:rtl/>
                <w:lang w:bidi="fa-IR"/>
              </w:rPr>
            </w:pPr>
            <w:r w:rsidRPr="007D6B67">
              <w:rPr>
                <w:rFonts w:cs="B Nazanin"/>
                <w:rtl/>
              </w:rPr>
              <w:t>سنجش و ارزيابي</w:t>
            </w:r>
          </w:p>
        </w:tc>
        <w:tc>
          <w:tcPr>
            <w:tcW w:w="1509" w:type="dxa"/>
          </w:tcPr>
          <w:p w:rsidR="00B13365" w:rsidRPr="007D6B67" w:rsidRDefault="00B13365" w:rsidP="003F797D">
            <w:pPr>
              <w:jc w:val="center"/>
              <w:rPr>
                <w:rFonts w:cs="B Nazanin"/>
                <w:color w:val="000000"/>
                <w:rtl/>
                <w:lang w:bidi="fa-IR"/>
              </w:rPr>
            </w:pPr>
            <w:r w:rsidRPr="007D6B67">
              <w:rPr>
                <w:rFonts w:cs="B Nazanin" w:hint="cs"/>
                <w:color w:val="000000"/>
                <w:rtl/>
                <w:lang w:bidi="fa-IR"/>
              </w:rPr>
              <w:t>80 مورد</w:t>
            </w:r>
          </w:p>
        </w:tc>
      </w:tr>
      <w:tr w:rsidR="00B13365" w:rsidRPr="007D6B67" w:rsidTr="00FA63B0">
        <w:trPr>
          <w:jc w:val="center"/>
        </w:trPr>
        <w:tc>
          <w:tcPr>
            <w:tcW w:w="4395" w:type="dxa"/>
            <w:vMerge/>
          </w:tcPr>
          <w:p w:rsidR="00B13365" w:rsidRPr="007D6B67" w:rsidRDefault="00B13365" w:rsidP="006D71E3">
            <w:pPr>
              <w:rPr>
                <w:rFonts w:cs="B Nazanin"/>
                <w:color w:val="000000"/>
                <w:rtl/>
                <w:lang w:bidi="fa-IR"/>
              </w:rPr>
            </w:pPr>
          </w:p>
        </w:tc>
        <w:tc>
          <w:tcPr>
            <w:tcW w:w="2789" w:type="dxa"/>
            <w:gridSpan w:val="3"/>
          </w:tcPr>
          <w:p w:rsidR="00B13365" w:rsidRPr="007D6B67" w:rsidRDefault="00B13365" w:rsidP="006D71E3">
            <w:pPr>
              <w:rPr>
                <w:rFonts w:cs="B Nazanin"/>
                <w:color w:val="000000"/>
                <w:rtl/>
                <w:lang w:bidi="fa-IR"/>
              </w:rPr>
            </w:pPr>
            <w:r w:rsidRPr="007D6B67">
              <w:rPr>
                <w:rFonts w:cs="B Nazanin"/>
                <w:rtl/>
              </w:rPr>
              <w:t>مشاوره و درمان</w:t>
            </w:r>
          </w:p>
        </w:tc>
        <w:tc>
          <w:tcPr>
            <w:tcW w:w="1509" w:type="dxa"/>
          </w:tcPr>
          <w:p w:rsidR="00B13365" w:rsidRPr="007D6B67" w:rsidRDefault="00B13365" w:rsidP="003F797D">
            <w:pPr>
              <w:jc w:val="center"/>
              <w:rPr>
                <w:rFonts w:cs="B Nazanin"/>
                <w:color w:val="000000"/>
                <w:rtl/>
                <w:lang w:bidi="fa-IR"/>
              </w:rPr>
            </w:pPr>
            <w:r w:rsidRPr="007D6B67">
              <w:rPr>
                <w:rFonts w:cs="B Nazanin" w:hint="cs"/>
                <w:color w:val="000000"/>
                <w:rtl/>
                <w:lang w:bidi="fa-IR"/>
              </w:rPr>
              <w:t>3317 مورد</w:t>
            </w:r>
          </w:p>
        </w:tc>
      </w:tr>
    </w:tbl>
    <w:p w:rsidR="003F797D" w:rsidRPr="007D6B67" w:rsidRDefault="003F797D" w:rsidP="003F797D">
      <w:pPr>
        <w:pStyle w:val="Heading1"/>
        <w:keepNext w:val="0"/>
        <w:widowControl w:val="0"/>
        <w:bidi/>
        <w:spacing w:before="0" w:after="0"/>
        <w:jc w:val="center"/>
        <w:rPr>
          <w:rFonts w:cs="B Nazanin"/>
          <w:sz w:val="24"/>
          <w:szCs w:val="24"/>
          <w:rtl/>
        </w:rPr>
      </w:pPr>
    </w:p>
    <w:p w:rsidR="003F797D" w:rsidRPr="007D6B67" w:rsidRDefault="003F797D" w:rsidP="003F797D">
      <w:pPr>
        <w:pStyle w:val="Heading1"/>
        <w:keepNext w:val="0"/>
        <w:widowControl w:val="0"/>
        <w:bidi/>
        <w:spacing w:before="0" w:after="0"/>
        <w:jc w:val="center"/>
        <w:rPr>
          <w:rFonts w:cs="B Nazanin"/>
          <w:sz w:val="24"/>
          <w:szCs w:val="24"/>
          <w:rtl/>
        </w:rPr>
      </w:pPr>
      <w:r w:rsidRPr="007D6B67">
        <w:rPr>
          <w:rFonts w:cs="B Nazanin" w:hint="cs"/>
          <w:sz w:val="24"/>
          <w:szCs w:val="24"/>
          <w:rtl/>
        </w:rPr>
        <w:t>سایر اقدامات معاونت دانشجویی</w:t>
      </w:r>
    </w:p>
    <w:p w:rsidR="003F797D" w:rsidRPr="007D6B67" w:rsidRDefault="003F797D" w:rsidP="003F797D">
      <w:pPr>
        <w:numPr>
          <w:ilvl w:val="0"/>
          <w:numId w:val="1"/>
        </w:numPr>
        <w:ind w:left="0" w:firstLine="0"/>
        <w:rPr>
          <w:rFonts w:cs="B Nazanin"/>
          <w:lang w:bidi="fa-IR"/>
        </w:rPr>
      </w:pPr>
      <w:r w:rsidRPr="007D6B67">
        <w:rPr>
          <w:rFonts w:cs="B Nazanin" w:hint="cs"/>
          <w:rtl/>
          <w:lang w:bidi="fa-IR"/>
        </w:rPr>
        <w:t>راه اندازی واحد اورژانس و فوریتها در پردیس مرکزی دانشگاه؛</w:t>
      </w:r>
    </w:p>
    <w:p w:rsidR="003F797D" w:rsidRPr="007D6B67" w:rsidRDefault="003F797D" w:rsidP="003F797D">
      <w:pPr>
        <w:numPr>
          <w:ilvl w:val="0"/>
          <w:numId w:val="1"/>
        </w:numPr>
        <w:ind w:left="0" w:firstLine="0"/>
        <w:rPr>
          <w:rFonts w:cs="B Nazanin"/>
          <w:lang w:bidi="fa-IR"/>
        </w:rPr>
      </w:pPr>
      <w:r w:rsidRPr="007D6B67">
        <w:rPr>
          <w:rFonts w:cs="B Nazanin" w:hint="cs"/>
          <w:rtl/>
          <w:lang w:bidi="fa-IR"/>
        </w:rPr>
        <w:t>راه اندازی کلینیک گوش و حلق و بینی و کلینیک تغذیه؛</w:t>
      </w:r>
    </w:p>
    <w:p w:rsidR="003F797D" w:rsidRPr="007D6B67" w:rsidRDefault="003F797D" w:rsidP="003F797D">
      <w:pPr>
        <w:numPr>
          <w:ilvl w:val="0"/>
          <w:numId w:val="1"/>
        </w:numPr>
        <w:ind w:left="0" w:firstLine="0"/>
        <w:rPr>
          <w:rFonts w:cs="B Nazanin"/>
          <w:lang w:bidi="fa-IR"/>
        </w:rPr>
      </w:pPr>
      <w:r w:rsidRPr="007D6B67">
        <w:rPr>
          <w:rFonts w:cs="B Nazanin" w:hint="cs"/>
          <w:rtl/>
          <w:lang w:bidi="fa-IR"/>
        </w:rPr>
        <w:t xml:space="preserve">انجام فاز اول و دوم دریافت گواهینامه ایزو و </w:t>
      </w:r>
      <w:r w:rsidRPr="007D6B67">
        <w:rPr>
          <w:rFonts w:cs="B Nazanin"/>
          <w:lang w:bidi="fa-IR"/>
        </w:rPr>
        <w:t xml:space="preserve">OHSAS </w:t>
      </w:r>
      <w:r w:rsidRPr="007D6B67">
        <w:rPr>
          <w:rFonts w:cs="B Nazanin" w:hint="cs"/>
          <w:rtl/>
          <w:lang w:bidi="fa-IR"/>
        </w:rPr>
        <w:t xml:space="preserve"> و </w:t>
      </w:r>
      <w:r w:rsidRPr="007D6B67">
        <w:rPr>
          <w:rFonts w:cs="B Nazanin"/>
          <w:lang w:bidi="fa-IR"/>
        </w:rPr>
        <w:t>HACCP</w:t>
      </w:r>
      <w:r w:rsidRPr="007D6B67">
        <w:rPr>
          <w:rFonts w:cs="B Nazanin" w:hint="cs"/>
          <w:rtl/>
          <w:lang w:bidi="fa-IR"/>
        </w:rPr>
        <w:t xml:space="preserve"> برای آشپزخانه؛</w:t>
      </w:r>
    </w:p>
    <w:p w:rsidR="003F797D" w:rsidRPr="007D6B67" w:rsidRDefault="003F797D" w:rsidP="003F797D">
      <w:pPr>
        <w:numPr>
          <w:ilvl w:val="0"/>
          <w:numId w:val="1"/>
        </w:numPr>
        <w:ind w:left="0" w:firstLine="0"/>
        <w:rPr>
          <w:rFonts w:cs="B Nazanin"/>
          <w:lang w:bidi="fa-IR"/>
        </w:rPr>
      </w:pPr>
      <w:r w:rsidRPr="007D6B67">
        <w:rPr>
          <w:rFonts w:cs="B Nazanin" w:hint="cs"/>
          <w:rtl/>
          <w:lang w:bidi="fa-IR"/>
        </w:rPr>
        <w:t xml:space="preserve">چاپ سه مقاله در ژورنال های </w:t>
      </w:r>
      <w:r w:rsidRPr="007D6B67">
        <w:rPr>
          <w:rFonts w:cs="B Nazanin"/>
          <w:lang w:bidi="fa-IR"/>
        </w:rPr>
        <w:t xml:space="preserve"> ISI </w:t>
      </w:r>
      <w:r w:rsidRPr="007D6B67">
        <w:rPr>
          <w:rFonts w:cs="B Nazanin" w:hint="cs"/>
          <w:rtl/>
          <w:lang w:bidi="fa-IR"/>
        </w:rPr>
        <w:t xml:space="preserve">و </w:t>
      </w:r>
      <w:r w:rsidRPr="007D6B67">
        <w:rPr>
          <w:rFonts w:cs="B Nazanin"/>
          <w:lang w:bidi="fa-IR"/>
        </w:rPr>
        <w:t>PUBMED</w:t>
      </w:r>
      <w:r w:rsidRPr="007D6B67">
        <w:rPr>
          <w:rFonts w:cs="B Nazanin" w:hint="cs"/>
          <w:rtl/>
          <w:lang w:bidi="fa-IR"/>
        </w:rPr>
        <w:t>؛</w:t>
      </w:r>
    </w:p>
    <w:p w:rsidR="003F797D" w:rsidRPr="007D6B67" w:rsidRDefault="003F797D" w:rsidP="003F797D">
      <w:pPr>
        <w:numPr>
          <w:ilvl w:val="0"/>
          <w:numId w:val="1"/>
        </w:numPr>
        <w:ind w:left="0" w:firstLine="0"/>
        <w:rPr>
          <w:rFonts w:cs="B Nazanin"/>
          <w:lang w:bidi="fa-IR"/>
        </w:rPr>
      </w:pPr>
      <w:r w:rsidRPr="007D6B67">
        <w:rPr>
          <w:rFonts w:cs="B Nazanin" w:hint="cs"/>
          <w:rtl/>
          <w:lang w:bidi="fa-IR"/>
        </w:rPr>
        <w:t xml:space="preserve">پذیرفته شدن سه </w:t>
      </w:r>
      <w:r w:rsidRPr="007D6B67">
        <w:rPr>
          <w:rFonts w:cs="B Nazanin"/>
          <w:lang w:bidi="fa-IR"/>
        </w:rPr>
        <w:t>Abstract</w:t>
      </w:r>
      <w:r w:rsidRPr="007D6B67">
        <w:rPr>
          <w:rFonts w:cs="B Nazanin" w:hint="cs"/>
          <w:rtl/>
          <w:lang w:bidi="fa-IR"/>
        </w:rPr>
        <w:t xml:space="preserve"> در کنگره های بین المللی؛</w:t>
      </w:r>
    </w:p>
    <w:p w:rsidR="003F797D" w:rsidRPr="007D6B67" w:rsidRDefault="003F797D" w:rsidP="003F797D">
      <w:pPr>
        <w:numPr>
          <w:ilvl w:val="0"/>
          <w:numId w:val="1"/>
        </w:numPr>
        <w:ind w:left="0" w:firstLine="0"/>
        <w:rPr>
          <w:rFonts w:cs="B Nazanin"/>
          <w:lang w:bidi="fa-IR"/>
        </w:rPr>
      </w:pPr>
      <w:r w:rsidRPr="007D6B67">
        <w:rPr>
          <w:rFonts w:cs="B Nazanin" w:hint="cs"/>
          <w:rtl/>
          <w:lang w:bidi="fa-IR"/>
        </w:rPr>
        <w:t>تالیف کتاب "سیاست های بهداشتی و ایمنی دانشگاه تربیت مدرس"؛</w:t>
      </w:r>
    </w:p>
    <w:p w:rsidR="003F797D" w:rsidRPr="007D6B67" w:rsidRDefault="003F797D" w:rsidP="003F797D">
      <w:pPr>
        <w:numPr>
          <w:ilvl w:val="0"/>
          <w:numId w:val="1"/>
        </w:numPr>
        <w:ind w:left="0" w:firstLine="0"/>
        <w:rPr>
          <w:rFonts w:cs="B Nazanin"/>
          <w:lang w:bidi="fa-IR"/>
        </w:rPr>
      </w:pPr>
      <w:r w:rsidRPr="007D6B67">
        <w:rPr>
          <w:rFonts w:cs="B Nazanin" w:hint="cs"/>
          <w:rtl/>
          <w:lang w:bidi="fa-IR"/>
        </w:rPr>
        <w:t>تالیف کتاب "بهداشت، خودمراقبتی و کمک های اولیه در زندگی دانشجویی"؛</w:t>
      </w:r>
    </w:p>
    <w:p w:rsidR="003F797D" w:rsidRPr="007D6B67" w:rsidRDefault="003F797D" w:rsidP="003F797D">
      <w:pPr>
        <w:numPr>
          <w:ilvl w:val="0"/>
          <w:numId w:val="1"/>
        </w:numPr>
        <w:ind w:left="0" w:firstLine="0"/>
        <w:rPr>
          <w:rFonts w:cs="B Nazanin"/>
          <w:lang w:bidi="fa-IR"/>
        </w:rPr>
      </w:pPr>
      <w:r w:rsidRPr="007D6B67">
        <w:rPr>
          <w:rFonts w:cs="B Nazanin" w:hint="cs"/>
          <w:rtl/>
          <w:lang w:bidi="fa-IR"/>
        </w:rPr>
        <w:t xml:space="preserve">برنامه ریزی فاز اول </w:t>
      </w:r>
      <w:r w:rsidRPr="007D6B67">
        <w:rPr>
          <w:rFonts w:cs="B Nazanin"/>
          <w:lang w:bidi="fa-IR"/>
        </w:rPr>
        <w:t>CPR Training</w:t>
      </w:r>
      <w:r w:rsidRPr="007D6B67">
        <w:rPr>
          <w:rFonts w:cs="B Nazanin" w:hint="cs"/>
          <w:rtl/>
          <w:lang w:bidi="fa-IR"/>
        </w:rPr>
        <w:t xml:space="preserve"> برای تمام دانشگاهیان.</w:t>
      </w:r>
    </w:p>
    <w:p w:rsidR="003F797D" w:rsidRPr="007D6B67" w:rsidRDefault="003F797D" w:rsidP="003F797D">
      <w:pPr>
        <w:numPr>
          <w:ilvl w:val="0"/>
          <w:numId w:val="2"/>
        </w:numPr>
        <w:ind w:left="0" w:firstLine="0"/>
        <w:jc w:val="both"/>
        <w:rPr>
          <w:rFonts w:cs="B Nazanin"/>
          <w:color w:val="000000"/>
          <w:rtl/>
        </w:rPr>
      </w:pPr>
      <w:r w:rsidRPr="007D6B67">
        <w:rPr>
          <w:rFonts w:cs="B Nazanin" w:hint="cs"/>
          <w:color w:val="000000"/>
          <w:rtl/>
        </w:rPr>
        <w:t>تهیه و توزیع بروشورهای مختلف در زمینه ارتقای بهداشت روانی دانشجویان؛</w:t>
      </w:r>
    </w:p>
    <w:p w:rsidR="003F797D" w:rsidRPr="007D6B67" w:rsidRDefault="003F797D" w:rsidP="003F797D">
      <w:pPr>
        <w:numPr>
          <w:ilvl w:val="0"/>
          <w:numId w:val="2"/>
        </w:numPr>
        <w:ind w:left="0" w:firstLine="0"/>
        <w:jc w:val="both"/>
        <w:rPr>
          <w:rFonts w:cs="B Nazanin"/>
          <w:color w:val="000000"/>
        </w:rPr>
      </w:pPr>
      <w:r w:rsidRPr="007D6B67">
        <w:rPr>
          <w:rFonts w:cs="B Nazanin" w:hint="cs"/>
          <w:color w:val="000000"/>
          <w:rtl/>
        </w:rPr>
        <w:lastRenderedPageBreak/>
        <w:t>تهیه فلوچارت ارائه خدمات در مرکز مشاوره؛</w:t>
      </w:r>
    </w:p>
    <w:p w:rsidR="003F797D" w:rsidRPr="007D6B67" w:rsidRDefault="003F797D" w:rsidP="003F797D">
      <w:pPr>
        <w:numPr>
          <w:ilvl w:val="0"/>
          <w:numId w:val="2"/>
        </w:numPr>
        <w:ind w:left="0" w:firstLine="0"/>
        <w:jc w:val="both"/>
        <w:rPr>
          <w:rFonts w:cs="B Nazanin"/>
          <w:color w:val="000000"/>
        </w:rPr>
      </w:pPr>
      <w:r w:rsidRPr="007D6B67">
        <w:rPr>
          <w:rFonts w:cs="B Nazanin" w:hint="cs"/>
          <w:color w:val="000000"/>
          <w:rtl/>
        </w:rPr>
        <w:t>راه اندازی کانال مرکز مشاوره و بروزسانی منظم با محتوای مسایل روانشناختی.</w:t>
      </w:r>
    </w:p>
    <w:p w:rsidR="003F797D" w:rsidRPr="007D6B67" w:rsidRDefault="003F797D" w:rsidP="003F797D">
      <w:pPr>
        <w:rPr>
          <w:rFonts w:cs="B Nazanin"/>
          <w:i/>
        </w:rPr>
      </w:pPr>
    </w:p>
    <w:p w:rsidR="000B5227" w:rsidRPr="007D6B67" w:rsidRDefault="000B5227">
      <w:pPr>
        <w:bidi w:val="0"/>
        <w:spacing w:after="200" w:line="276" w:lineRule="auto"/>
        <w:rPr>
          <w:rFonts w:ascii="Book Antiqua" w:hAnsi="Book Antiqua" w:cs="B Nazanin"/>
          <w:b/>
          <w:bCs/>
          <w:rtl/>
          <w:lang w:bidi="fa-IR"/>
          <w14:shadow w14:blurRad="50800" w14:dist="38100" w14:dir="2700000" w14:sx="100000" w14:sy="100000" w14:kx="0" w14:ky="0" w14:algn="tl">
            <w14:srgbClr w14:val="000000">
              <w14:alpha w14:val="60000"/>
            </w14:srgbClr>
          </w14:shadow>
        </w:rPr>
      </w:pPr>
      <w:bookmarkStart w:id="0" w:name="_GoBack"/>
      <w:bookmarkEnd w:id="0"/>
    </w:p>
    <w:sectPr w:rsidR="000B5227" w:rsidRPr="007D6B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592" w:rsidRDefault="00661592" w:rsidP="00715598">
      <w:r>
        <w:separator/>
      </w:r>
    </w:p>
  </w:endnote>
  <w:endnote w:type="continuationSeparator" w:id="0">
    <w:p w:rsidR="00661592" w:rsidRDefault="00661592" w:rsidP="0071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agut">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BellGothic BT">
    <w:altName w:val="Times New Roman"/>
    <w:panose1 w:val="00000000000000000000"/>
    <w:charset w:val="00"/>
    <w:family w:val="roman"/>
    <w:notTrueType/>
    <w:pitch w:val="default"/>
    <w:sig w:usb0="00000003" w:usb1="00000000" w:usb2="00000000" w:usb3="00000000" w:csb0="00000001"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B Kaj">
    <w:altName w:val="Courier New"/>
    <w:charset w:val="B2"/>
    <w:family w:val="auto"/>
    <w:pitch w:val="variable"/>
    <w:sig w:usb0="00006001" w:usb1="80000000" w:usb2="00000008" w:usb3="00000000" w:csb0="00000040" w:csb1="00000000"/>
  </w:font>
  <w:font w:name="Wroya">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592" w:rsidRDefault="00661592" w:rsidP="00715598">
      <w:r>
        <w:separator/>
      </w:r>
    </w:p>
  </w:footnote>
  <w:footnote w:type="continuationSeparator" w:id="0">
    <w:p w:rsidR="00661592" w:rsidRDefault="00661592" w:rsidP="00715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65A93"/>
    <w:multiLevelType w:val="hybridMultilevel"/>
    <w:tmpl w:val="0A5484DC"/>
    <w:lvl w:ilvl="0" w:tplc="445E2A68">
      <w:start w:val="8"/>
      <w:numFmt w:val="bullet"/>
      <w:lvlText w:val="-"/>
      <w:lvlJc w:val="left"/>
      <w:pPr>
        <w:ind w:left="720" w:hanging="360"/>
      </w:pPr>
      <w:rPr>
        <w:rFonts w:ascii="Times New Roman" w:eastAsia="Times New Roman" w:hAnsi="Times New Roman"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72223"/>
    <w:multiLevelType w:val="hybridMultilevel"/>
    <w:tmpl w:val="6B9EFA6E"/>
    <w:lvl w:ilvl="0" w:tplc="6A943988">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95CBB"/>
    <w:multiLevelType w:val="hybridMultilevel"/>
    <w:tmpl w:val="E9D2C2E8"/>
    <w:lvl w:ilvl="0" w:tplc="E6922694">
      <w:numFmt w:val="bullet"/>
      <w:pStyle w:val="Caption"/>
      <w:lvlText w:val="-"/>
      <w:lvlJc w:val="left"/>
      <w:pPr>
        <w:tabs>
          <w:tab w:val="num" w:pos="720"/>
        </w:tabs>
        <w:ind w:left="720" w:hanging="360"/>
      </w:pPr>
      <w:rPr>
        <w:rFonts w:ascii="Times New Roman" w:eastAsia="Times New Roman" w:hAnsi="Times New Roman" w:cs="Yagu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4E4FF3"/>
    <w:multiLevelType w:val="hybridMultilevel"/>
    <w:tmpl w:val="5BCCFBDA"/>
    <w:lvl w:ilvl="0" w:tplc="A4827DC4">
      <w:start w:val="1"/>
      <w:numFmt w:val="bullet"/>
      <w:lvlText w:val=""/>
      <w:lvlJc w:val="left"/>
      <w:pPr>
        <w:ind w:left="720" w:hanging="360"/>
      </w:pPr>
      <w:rPr>
        <w:rFonts w:ascii="Symbol" w:hAnsi="Symbol" w:hint="default"/>
        <w:color w:val="C4591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C923E8"/>
    <w:multiLevelType w:val="hybridMultilevel"/>
    <w:tmpl w:val="61CE9836"/>
    <w:lvl w:ilvl="0" w:tplc="DDFA599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405ADB"/>
    <w:multiLevelType w:val="hybridMultilevel"/>
    <w:tmpl w:val="148C8DC2"/>
    <w:styleLink w:val="Style1662"/>
    <w:lvl w:ilvl="0" w:tplc="28D86474">
      <w:start w:val="3"/>
      <w:numFmt w:val="bullet"/>
      <w:lvlText w:val="-"/>
      <w:lvlJc w:val="left"/>
      <w:pPr>
        <w:ind w:left="643" w:hanging="360"/>
      </w:pPr>
      <w:rPr>
        <w:rFonts w:ascii="Arial" w:eastAsiaTheme="minorHAnsi" w:hAnsi="Arial" w:cs="B Mitra"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6" w15:restartNumberingAfterBreak="0">
    <w:nsid w:val="491F6A96"/>
    <w:multiLevelType w:val="hybridMultilevel"/>
    <w:tmpl w:val="20746FCE"/>
    <w:lvl w:ilvl="0" w:tplc="445E2A68">
      <w:start w:val="8"/>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1827D8"/>
    <w:multiLevelType w:val="hybridMultilevel"/>
    <w:tmpl w:val="8F2AC274"/>
    <w:lvl w:ilvl="0" w:tplc="A2A64D96">
      <w:numFmt w:val="bullet"/>
      <w:lvlText w:val="-"/>
      <w:lvlJc w:val="left"/>
      <w:pPr>
        <w:ind w:left="1440" w:hanging="360"/>
      </w:pPr>
      <w:rPr>
        <w:rFonts w:asciiTheme="minorHAnsi" w:eastAsiaTheme="minorHAnsi" w:hAnsiTheme="minorHAnsi"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83D110C"/>
    <w:multiLevelType w:val="hybridMultilevel"/>
    <w:tmpl w:val="43FC96DE"/>
    <w:lvl w:ilvl="0" w:tplc="A2A64D96">
      <w:numFmt w:val="bullet"/>
      <w:lvlText w:val="-"/>
      <w:lvlJc w:val="left"/>
      <w:pPr>
        <w:ind w:left="1440" w:hanging="360"/>
      </w:pPr>
      <w:rPr>
        <w:rFonts w:asciiTheme="minorHAnsi" w:eastAsiaTheme="minorHAnsi" w:hAnsiTheme="minorHAnsi"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9115735"/>
    <w:multiLevelType w:val="hybridMultilevel"/>
    <w:tmpl w:val="A8903518"/>
    <w:lvl w:ilvl="0" w:tplc="8676E28A">
      <w:numFmt w:val="bullet"/>
      <w:lvlText w:val="-"/>
      <w:lvlJc w:val="left"/>
      <w:pPr>
        <w:ind w:left="720" w:hanging="360"/>
      </w:pPr>
      <w:rPr>
        <w:rFonts w:ascii="BellGothic BT" w:hAnsi="BellGothic BT" w:hint="default"/>
        <w:spacing w:val="20"/>
        <w:kern w:val="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3"/>
  </w:num>
  <w:num w:numId="5">
    <w:abstractNumId w:val="7"/>
  </w:num>
  <w:num w:numId="6">
    <w:abstractNumId w:val="2"/>
  </w:num>
  <w:num w:numId="7">
    <w:abstractNumId w:val="9"/>
  </w:num>
  <w:num w:numId="8">
    <w:abstractNumId w:val="1"/>
  </w:num>
  <w:num w:numId="9">
    <w:abstractNumId w:val="5"/>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B96"/>
    <w:rsid w:val="00062FCD"/>
    <w:rsid w:val="000B5227"/>
    <w:rsid w:val="00101F9D"/>
    <w:rsid w:val="0010389C"/>
    <w:rsid w:val="00121FD7"/>
    <w:rsid w:val="001353B5"/>
    <w:rsid w:val="001370D5"/>
    <w:rsid w:val="00170E19"/>
    <w:rsid w:val="00190AEC"/>
    <w:rsid w:val="001A0047"/>
    <w:rsid w:val="001A083F"/>
    <w:rsid w:val="001A3B96"/>
    <w:rsid w:val="001A4CDB"/>
    <w:rsid w:val="002373AA"/>
    <w:rsid w:val="002857E5"/>
    <w:rsid w:val="002A059E"/>
    <w:rsid w:val="002B7501"/>
    <w:rsid w:val="002C1C67"/>
    <w:rsid w:val="00374BC1"/>
    <w:rsid w:val="003D2E07"/>
    <w:rsid w:val="003E1BAC"/>
    <w:rsid w:val="003F797D"/>
    <w:rsid w:val="00410180"/>
    <w:rsid w:val="00513322"/>
    <w:rsid w:val="0056197B"/>
    <w:rsid w:val="00661592"/>
    <w:rsid w:val="00664721"/>
    <w:rsid w:val="00672768"/>
    <w:rsid w:val="00692A6D"/>
    <w:rsid w:val="006B25A3"/>
    <w:rsid w:val="006B31E0"/>
    <w:rsid w:val="006D71E3"/>
    <w:rsid w:val="006F2F58"/>
    <w:rsid w:val="006F6605"/>
    <w:rsid w:val="00702224"/>
    <w:rsid w:val="00715598"/>
    <w:rsid w:val="007D3DED"/>
    <w:rsid w:val="007D6B67"/>
    <w:rsid w:val="00817271"/>
    <w:rsid w:val="0082384C"/>
    <w:rsid w:val="008271AF"/>
    <w:rsid w:val="0092403C"/>
    <w:rsid w:val="0094267D"/>
    <w:rsid w:val="00966556"/>
    <w:rsid w:val="009F4953"/>
    <w:rsid w:val="00A6178F"/>
    <w:rsid w:val="00A75E70"/>
    <w:rsid w:val="00AB2AF9"/>
    <w:rsid w:val="00B13365"/>
    <w:rsid w:val="00B75742"/>
    <w:rsid w:val="00BB78F1"/>
    <w:rsid w:val="00BD60DB"/>
    <w:rsid w:val="00BE6387"/>
    <w:rsid w:val="00C93756"/>
    <w:rsid w:val="00CC6316"/>
    <w:rsid w:val="00E2773D"/>
    <w:rsid w:val="00E55450"/>
    <w:rsid w:val="00E80AED"/>
    <w:rsid w:val="00EC0017"/>
    <w:rsid w:val="00ED644E"/>
    <w:rsid w:val="00F05944"/>
    <w:rsid w:val="00F46BD7"/>
    <w:rsid w:val="00F532F8"/>
    <w:rsid w:val="00F83DCB"/>
    <w:rsid w:val="00F90CEF"/>
    <w:rsid w:val="00FA63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8C553"/>
  <w15:docId w15:val="{E0CBAA80-B4BE-456E-B42F-A76FE9FC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B96"/>
    <w:pPr>
      <w:bidi/>
      <w:spacing w:after="0" w:line="240" w:lineRule="auto"/>
    </w:pPr>
    <w:rPr>
      <w:rFonts w:ascii="Times New Roman" w:eastAsia="Times New Roman" w:hAnsi="Times New Roman" w:cs="B Yagut"/>
      <w:sz w:val="24"/>
      <w:szCs w:val="24"/>
    </w:rPr>
  </w:style>
  <w:style w:type="paragraph" w:styleId="Heading1">
    <w:name w:val="heading 1"/>
    <w:basedOn w:val="Normal"/>
    <w:next w:val="Normal"/>
    <w:link w:val="Heading1Char"/>
    <w:qFormat/>
    <w:rsid w:val="003F797D"/>
    <w:pPr>
      <w:keepNext/>
      <w:bidi w:val="0"/>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D71E3"/>
    <w:pPr>
      <w:keepNext/>
      <w:bidi w:val="0"/>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D71E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71E3"/>
    <w:pPr>
      <w:keepNext/>
      <w:spacing w:before="240" w:after="60"/>
      <w:outlineLvl w:val="3"/>
    </w:pPr>
    <w:rPr>
      <w:rFonts w:cs="Times New Roman"/>
      <w:b/>
      <w:bCs/>
      <w:sz w:val="28"/>
      <w:szCs w:val="28"/>
      <w:lang w:bidi="fa-IR"/>
    </w:rPr>
  </w:style>
  <w:style w:type="paragraph" w:styleId="Heading5">
    <w:name w:val="heading 5"/>
    <w:basedOn w:val="Normal"/>
    <w:next w:val="Normal"/>
    <w:link w:val="Heading5Char"/>
    <w:qFormat/>
    <w:rsid w:val="006D71E3"/>
    <w:pPr>
      <w:bidi w:val="0"/>
      <w:spacing w:before="240" w:after="60"/>
      <w:outlineLvl w:val="4"/>
    </w:pPr>
    <w:rPr>
      <w:rFonts w:cs="Times New Roman"/>
      <w:b/>
      <w:bCs/>
      <w:i/>
      <w:iCs/>
      <w:sz w:val="26"/>
      <w:szCs w:val="26"/>
    </w:rPr>
  </w:style>
  <w:style w:type="paragraph" w:styleId="Heading6">
    <w:name w:val="heading 6"/>
    <w:basedOn w:val="Normal"/>
    <w:next w:val="Normal"/>
    <w:link w:val="Heading6Char"/>
    <w:qFormat/>
    <w:rsid w:val="006D71E3"/>
    <w:pPr>
      <w:keepNext/>
      <w:jc w:val="center"/>
      <w:outlineLvl w:val="5"/>
    </w:pPr>
    <w:rPr>
      <w:rFonts w:cs="Nazanin"/>
      <w:b/>
      <w:bCs/>
      <w:sz w:val="30"/>
      <w:szCs w:val="30"/>
    </w:rPr>
  </w:style>
  <w:style w:type="paragraph" w:styleId="Heading7">
    <w:name w:val="heading 7"/>
    <w:basedOn w:val="Normal"/>
    <w:next w:val="Normal"/>
    <w:link w:val="Heading7Char"/>
    <w:qFormat/>
    <w:rsid w:val="006D71E3"/>
    <w:pPr>
      <w:keepNext/>
      <w:jc w:val="both"/>
      <w:outlineLvl w:val="6"/>
    </w:pPr>
    <w:rPr>
      <w:rFonts w:cs="Nazanin"/>
      <w:b/>
      <w:bCs/>
      <w:sz w:val="20"/>
      <w:szCs w:val="20"/>
    </w:rPr>
  </w:style>
  <w:style w:type="paragraph" w:styleId="Heading8">
    <w:name w:val="heading 8"/>
    <w:basedOn w:val="Normal"/>
    <w:next w:val="Normal"/>
    <w:link w:val="Heading8Char"/>
    <w:qFormat/>
    <w:rsid w:val="006D71E3"/>
    <w:pPr>
      <w:spacing w:before="240" w:after="60"/>
      <w:outlineLvl w:val="7"/>
    </w:pPr>
    <w:rPr>
      <w:rFonts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3B9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1A3B96"/>
    <w:pPr>
      <w:spacing w:line="500" w:lineRule="exact"/>
      <w:jc w:val="center"/>
    </w:pPr>
    <w:rPr>
      <w:rFonts w:ascii="Book Antiqua" w:hAnsi="Book Antiqua" w:cs="Yagut"/>
      <w:b/>
      <w:bCs/>
    </w:rPr>
  </w:style>
  <w:style w:type="character" w:customStyle="1" w:styleId="TitleChar">
    <w:name w:val="Title Char"/>
    <w:basedOn w:val="DefaultParagraphFont"/>
    <w:link w:val="Title"/>
    <w:rsid w:val="001A3B96"/>
    <w:rPr>
      <w:rFonts w:ascii="Book Antiqua" w:eastAsia="Times New Roman" w:hAnsi="Book Antiqua" w:cs="Yagut"/>
      <w:b/>
      <w:bCs/>
      <w:sz w:val="24"/>
      <w:szCs w:val="24"/>
    </w:rPr>
  </w:style>
  <w:style w:type="character" w:styleId="Hyperlink">
    <w:name w:val="Hyperlink"/>
    <w:basedOn w:val="DefaultParagraphFont"/>
    <w:uiPriority w:val="99"/>
    <w:rsid w:val="001A3B96"/>
    <w:rPr>
      <w:color w:val="0000FF"/>
      <w:u w:val="single"/>
    </w:rPr>
  </w:style>
  <w:style w:type="character" w:styleId="FollowedHyperlink">
    <w:name w:val="FollowedHyperlink"/>
    <w:basedOn w:val="DefaultParagraphFont"/>
    <w:uiPriority w:val="99"/>
    <w:unhideWhenUsed/>
    <w:rsid w:val="000B5227"/>
    <w:rPr>
      <w:color w:val="800080" w:themeColor="followedHyperlink"/>
      <w:u w:val="single"/>
    </w:rPr>
  </w:style>
  <w:style w:type="character" w:customStyle="1" w:styleId="Heading1Char">
    <w:name w:val="Heading 1 Char"/>
    <w:basedOn w:val="DefaultParagraphFont"/>
    <w:link w:val="Heading1"/>
    <w:rsid w:val="003F797D"/>
    <w:rPr>
      <w:rFonts w:ascii="Arial" w:eastAsia="Times New Roman" w:hAnsi="Arial" w:cs="Arial"/>
      <w:b/>
      <w:bCs/>
      <w:kern w:val="32"/>
      <w:sz w:val="32"/>
      <w:szCs w:val="32"/>
    </w:rPr>
  </w:style>
  <w:style w:type="paragraph" w:styleId="Header">
    <w:name w:val="header"/>
    <w:basedOn w:val="Normal"/>
    <w:link w:val="HeaderChar"/>
    <w:unhideWhenUsed/>
    <w:rsid w:val="00715598"/>
    <w:pPr>
      <w:tabs>
        <w:tab w:val="center" w:pos="4680"/>
        <w:tab w:val="right" w:pos="9360"/>
      </w:tabs>
    </w:pPr>
  </w:style>
  <w:style w:type="character" w:customStyle="1" w:styleId="HeaderChar">
    <w:name w:val="Header Char"/>
    <w:basedOn w:val="DefaultParagraphFont"/>
    <w:link w:val="Header"/>
    <w:rsid w:val="00715598"/>
    <w:rPr>
      <w:rFonts w:ascii="Times New Roman" w:eastAsia="Times New Roman" w:hAnsi="Times New Roman" w:cs="B Yagut"/>
      <w:sz w:val="24"/>
      <w:szCs w:val="24"/>
    </w:rPr>
  </w:style>
  <w:style w:type="paragraph" w:styleId="Footer">
    <w:name w:val="footer"/>
    <w:basedOn w:val="Normal"/>
    <w:link w:val="FooterChar"/>
    <w:unhideWhenUsed/>
    <w:rsid w:val="00715598"/>
    <w:pPr>
      <w:tabs>
        <w:tab w:val="center" w:pos="4680"/>
        <w:tab w:val="right" w:pos="9360"/>
      </w:tabs>
    </w:pPr>
  </w:style>
  <w:style w:type="character" w:customStyle="1" w:styleId="FooterChar">
    <w:name w:val="Footer Char"/>
    <w:basedOn w:val="DefaultParagraphFont"/>
    <w:link w:val="Footer"/>
    <w:rsid w:val="00715598"/>
    <w:rPr>
      <w:rFonts w:ascii="Times New Roman" w:eastAsia="Times New Roman" w:hAnsi="Times New Roman" w:cs="B Yagut"/>
      <w:sz w:val="24"/>
      <w:szCs w:val="24"/>
    </w:rPr>
  </w:style>
  <w:style w:type="paragraph" w:styleId="ListParagraph">
    <w:name w:val="List Paragraph"/>
    <w:basedOn w:val="Normal"/>
    <w:uiPriority w:val="34"/>
    <w:qFormat/>
    <w:rsid w:val="00F90CEF"/>
    <w:pPr>
      <w:spacing w:after="100" w:afterAutospacing="1"/>
      <w:ind w:left="720"/>
      <w:contextualSpacing/>
    </w:pPr>
    <w:rPr>
      <w:rFonts w:eastAsiaTheme="minorHAnsi" w:cs="B Lotus"/>
      <w:sz w:val="20"/>
      <w:szCs w:val="28"/>
    </w:rPr>
  </w:style>
  <w:style w:type="paragraph" w:styleId="NormalWeb">
    <w:name w:val="Normal (Web)"/>
    <w:basedOn w:val="Normal"/>
    <w:uiPriority w:val="99"/>
    <w:rsid w:val="007D6B67"/>
    <w:pPr>
      <w:bidi w:val="0"/>
      <w:spacing w:before="100" w:beforeAutospacing="1" w:after="100" w:afterAutospacing="1"/>
    </w:pPr>
    <w:rPr>
      <w:rFonts w:cs="Times New Roman"/>
    </w:rPr>
  </w:style>
  <w:style w:type="table" w:customStyle="1" w:styleId="TableGrid1">
    <w:name w:val="Table Grid1"/>
    <w:basedOn w:val="TableNormal"/>
    <w:next w:val="TableGrid"/>
    <w:rsid w:val="007D6B6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rsid w:val="006D71E3"/>
    <w:rPr>
      <w:rFonts w:ascii="Arial" w:eastAsia="Times New Roman" w:hAnsi="Arial" w:cs="Arial"/>
      <w:b/>
      <w:bCs/>
      <w:i/>
      <w:iCs/>
      <w:sz w:val="28"/>
      <w:szCs w:val="28"/>
    </w:rPr>
  </w:style>
  <w:style w:type="character" w:customStyle="1" w:styleId="Heading3Char">
    <w:name w:val="Heading 3 Char"/>
    <w:basedOn w:val="DefaultParagraphFont"/>
    <w:link w:val="Heading3"/>
    <w:rsid w:val="006D71E3"/>
    <w:rPr>
      <w:rFonts w:ascii="Arial" w:eastAsia="Times New Roman" w:hAnsi="Arial" w:cs="Arial"/>
      <w:b/>
      <w:bCs/>
      <w:sz w:val="26"/>
      <w:szCs w:val="26"/>
    </w:rPr>
  </w:style>
  <w:style w:type="character" w:customStyle="1" w:styleId="Heading4Char">
    <w:name w:val="Heading 4 Char"/>
    <w:basedOn w:val="DefaultParagraphFont"/>
    <w:link w:val="Heading4"/>
    <w:rsid w:val="006D71E3"/>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6D71E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D71E3"/>
    <w:rPr>
      <w:rFonts w:ascii="Times New Roman" w:eastAsia="Times New Roman" w:hAnsi="Times New Roman" w:cs="Nazanin"/>
      <w:b/>
      <w:bCs/>
      <w:sz w:val="30"/>
      <w:szCs w:val="30"/>
    </w:rPr>
  </w:style>
  <w:style w:type="character" w:customStyle="1" w:styleId="Heading7Char">
    <w:name w:val="Heading 7 Char"/>
    <w:basedOn w:val="DefaultParagraphFont"/>
    <w:link w:val="Heading7"/>
    <w:rsid w:val="006D71E3"/>
    <w:rPr>
      <w:rFonts w:ascii="Times New Roman" w:eastAsia="Times New Roman" w:hAnsi="Times New Roman" w:cs="Nazanin"/>
      <w:b/>
      <w:bCs/>
      <w:sz w:val="20"/>
      <w:szCs w:val="20"/>
    </w:rPr>
  </w:style>
  <w:style w:type="character" w:customStyle="1" w:styleId="Heading8Char">
    <w:name w:val="Heading 8 Char"/>
    <w:basedOn w:val="DefaultParagraphFont"/>
    <w:link w:val="Heading8"/>
    <w:rsid w:val="006D71E3"/>
    <w:rPr>
      <w:rFonts w:ascii="Times New Roman" w:eastAsia="Times New Roman" w:hAnsi="Times New Roman" w:cs="Times New Roman"/>
      <w:i/>
      <w:iCs/>
      <w:sz w:val="24"/>
      <w:szCs w:val="24"/>
    </w:rPr>
  </w:style>
  <w:style w:type="paragraph" w:styleId="Subtitle">
    <w:name w:val="Subtitle"/>
    <w:basedOn w:val="Normal"/>
    <w:link w:val="SubtitleChar"/>
    <w:qFormat/>
    <w:rsid w:val="006D71E3"/>
    <w:pPr>
      <w:bidi w:val="0"/>
      <w:spacing w:before="100" w:beforeAutospacing="1" w:after="100" w:afterAutospacing="1"/>
    </w:pPr>
  </w:style>
  <w:style w:type="character" w:customStyle="1" w:styleId="SubtitleChar">
    <w:name w:val="Subtitle Char"/>
    <w:basedOn w:val="DefaultParagraphFont"/>
    <w:link w:val="Subtitle"/>
    <w:rsid w:val="006D71E3"/>
    <w:rPr>
      <w:rFonts w:ascii="Times New Roman" w:eastAsia="Times New Roman" w:hAnsi="Times New Roman" w:cs="B Yagut"/>
      <w:sz w:val="24"/>
      <w:szCs w:val="24"/>
    </w:rPr>
  </w:style>
  <w:style w:type="paragraph" w:styleId="BodyText">
    <w:name w:val="Body Text"/>
    <w:basedOn w:val="Normal"/>
    <w:link w:val="BodyTextChar"/>
    <w:rsid w:val="006D71E3"/>
    <w:pPr>
      <w:jc w:val="both"/>
    </w:pPr>
    <w:rPr>
      <w:rFonts w:cs="Yagut"/>
    </w:rPr>
  </w:style>
  <w:style w:type="character" w:customStyle="1" w:styleId="BodyTextChar">
    <w:name w:val="Body Text Char"/>
    <w:basedOn w:val="DefaultParagraphFont"/>
    <w:link w:val="BodyText"/>
    <w:rsid w:val="006D71E3"/>
    <w:rPr>
      <w:rFonts w:ascii="Times New Roman" w:eastAsia="Times New Roman" w:hAnsi="Times New Roman" w:cs="Yagut"/>
      <w:sz w:val="24"/>
      <w:szCs w:val="24"/>
    </w:rPr>
  </w:style>
  <w:style w:type="paragraph" w:styleId="BodyTextIndent2">
    <w:name w:val="Body Text Indent 2"/>
    <w:basedOn w:val="Normal"/>
    <w:link w:val="BodyTextIndent2Char"/>
    <w:rsid w:val="006D71E3"/>
    <w:pPr>
      <w:spacing w:after="120" w:line="480" w:lineRule="auto"/>
      <w:ind w:left="283"/>
    </w:pPr>
    <w:rPr>
      <w:rFonts w:cs="Times New Roman"/>
      <w:lang w:bidi="fa-IR"/>
    </w:rPr>
  </w:style>
  <w:style w:type="character" w:customStyle="1" w:styleId="BodyTextIndent2Char">
    <w:name w:val="Body Text Indent 2 Char"/>
    <w:basedOn w:val="DefaultParagraphFont"/>
    <w:link w:val="BodyTextIndent2"/>
    <w:rsid w:val="006D71E3"/>
    <w:rPr>
      <w:rFonts w:ascii="Times New Roman" w:eastAsia="Times New Roman" w:hAnsi="Times New Roman" w:cs="Times New Roman"/>
      <w:sz w:val="24"/>
      <w:szCs w:val="24"/>
      <w:lang w:bidi="fa-IR"/>
    </w:rPr>
  </w:style>
  <w:style w:type="character" w:styleId="PageNumber">
    <w:name w:val="page number"/>
    <w:basedOn w:val="DefaultParagraphFont"/>
    <w:rsid w:val="006D71E3"/>
  </w:style>
  <w:style w:type="paragraph" w:styleId="BodyText2">
    <w:name w:val="Body Text 2"/>
    <w:basedOn w:val="Normal"/>
    <w:link w:val="BodyText2Char"/>
    <w:rsid w:val="006D71E3"/>
    <w:pPr>
      <w:bidi w:val="0"/>
      <w:spacing w:after="120" w:line="480" w:lineRule="auto"/>
    </w:pPr>
    <w:rPr>
      <w:rFonts w:cs="Times New Roman"/>
      <w:lang w:val="fr-CA" w:eastAsia="fr-CA"/>
    </w:rPr>
  </w:style>
  <w:style w:type="character" w:customStyle="1" w:styleId="BodyText2Char">
    <w:name w:val="Body Text 2 Char"/>
    <w:basedOn w:val="DefaultParagraphFont"/>
    <w:link w:val="BodyText2"/>
    <w:rsid w:val="006D71E3"/>
    <w:rPr>
      <w:rFonts w:ascii="Times New Roman" w:eastAsia="Times New Roman" w:hAnsi="Times New Roman" w:cs="Times New Roman"/>
      <w:sz w:val="24"/>
      <w:szCs w:val="24"/>
      <w:lang w:val="fr-CA" w:eastAsia="fr-CA"/>
    </w:rPr>
  </w:style>
  <w:style w:type="character" w:styleId="Strong">
    <w:name w:val="Strong"/>
    <w:uiPriority w:val="22"/>
    <w:qFormat/>
    <w:rsid w:val="006D71E3"/>
    <w:rPr>
      <w:b/>
      <w:bCs/>
    </w:rPr>
  </w:style>
  <w:style w:type="paragraph" w:customStyle="1" w:styleId="Style4">
    <w:name w:val="Style4"/>
    <w:basedOn w:val="Normal"/>
    <w:rsid w:val="006D71E3"/>
    <w:pPr>
      <w:bidi w:val="0"/>
      <w:spacing w:after="40" w:line="280" w:lineRule="exact"/>
      <w:jc w:val="center"/>
    </w:pPr>
    <w:rPr>
      <w:rFonts w:cs="B Nazanin"/>
      <w:noProof/>
      <w:sz w:val="16"/>
      <w:szCs w:val="16"/>
    </w:rPr>
  </w:style>
  <w:style w:type="paragraph" w:styleId="BlockText">
    <w:name w:val="Block Text"/>
    <w:basedOn w:val="Normal"/>
    <w:rsid w:val="006D71E3"/>
    <w:pPr>
      <w:spacing w:line="168" w:lineRule="auto"/>
      <w:ind w:left="91" w:right="96"/>
      <w:jc w:val="both"/>
    </w:pPr>
    <w:rPr>
      <w:rFonts w:cs="Nazanin"/>
      <w:spacing w:val="-8"/>
      <w:sz w:val="20"/>
      <w:szCs w:val="20"/>
    </w:rPr>
  </w:style>
  <w:style w:type="paragraph" w:styleId="FootnoteText">
    <w:name w:val="footnote text"/>
    <w:basedOn w:val="Normal"/>
    <w:link w:val="FootnoteTextChar"/>
    <w:semiHidden/>
    <w:rsid w:val="006D71E3"/>
    <w:pPr>
      <w:spacing w:line="200" w:lineRule="exact"/>
      <w:ind w:left="284" w:hanging="284"/>
      <w:jc w:val="lowKashida"/>
    </w:pPr>
    <w:rPr>
      <w:rFonts w:cs="B Nazanin"/>
      <w:noProof/>
      <w:sz w:val="16"/>
      <w:szCs w:val="16"/>
    </w:rPr>
  </w:style>
  <w:style w:type="character" w:customStyle="1" w:styleId="FootnoteTextChar">
    <w:name w:val="Footnote Text Char"/>
    <w:basedOn w:val="DefaultParagraphFont"/>
    <w:link w:val="FootnoteText"/>
    <w:semiHidden/>
    <w:rsid w:val="006D71E3"/>
    <w:rPr>
      <w:rFonts w:ascii="Times New Roman" w:eastAsia="Times New Roman" w:hAnsi="Times New Roman" w:cs="B Nazanin"/>
      <w:noProof/>
      <w:sz w:val="16"/>
      <w:szCs w:val="16"/>
    </w:rPr>
  </w:style>
  <w:style w:type="character" w:styleId="FootnoteReference">
    <w:name w:val="footnote reference"/>
    <w:semiHidden/>
    <w:rsid w:val="006D71E3"/>
    <w:rPr>
      <w:vertAlign w:val="superscript"/>
    </w:rPr>
  </w:style>
  <w:style w:type="paragraph" w:styleId="BodyTextIndent3">
    <w:name w:val="Body Text Indent 3"/>
    <w:basedOn w:val="Normal"/>
    <w:link w:val="BodyTextIndent3Char"/>
    <w:rsid w:val="006D71E3"/>
    <w:pPr>
      <w:ind w:firstLine="284"/>
    </w:pPr>
    <w:rPr>
      <w:rFonts w:cs="Nazanin"/>
    </w:rPr>
  </w:style>
  <w:style w:type="character" w:customStyle="1" w:styleId="BodyTextIndent3Char">
    <w:name w:val="Body Text Indent 3 Char"/>
    <w:basedOn w:val="DefaultParagraphFont"/>
    <w:link w:val="BodyTextIndent3"/>
    <w:rsid w:val="006D71E3"/>
    <w:rPr>
      <w:rFonts w:ascii="Times New Roman" w:eastAsia="Times New Roman" w:hAnsi="Times New Roman" w:cs="Nazanin"/>
      <w:sz w:val="24"/>
      <w:szCs w:val="24"/>
    </w:rPr>
  </w:style>
  <w:style w:type="paragraph" w:styleId="BodyText3">
    <w:name w:val="Body Text 3"/>
    <w:basedOn w:val="Normal"/>
    <w:link w:val="BodyText3Char"/>
    <w:rsid w:val="006D71E3"/>
    <w:pPr>
      <w:bidi w:val="0"/>
      <w:spacing w:after="120"/>
    </w:pPr>
    <w:rPr>
      <w:rFonts w:cs="Yagut"/>
      <w:sz w:val="16"/>
      <w:szCs w:val="16"/>
    </w:rPr>
  </w:style>
  <w:style w:type="character" w:customStyle="1" w:styleId="BodyText3Char">
    <w:name w:val="Body Text 3 Char"/>
    <w:basedOn w:val="DefaultParagraphFont"/>
    <w:link w:val="BodyText3"/>
    <w:rsid w:val="006D71E3"/>
    <w:rPr>
      <w:rFonts w:ascii="Times New Roman" w:eastAsia="Times New Roman" w:hAnsi="Times New Roman" w:cs="Yagut"/>
      <w:sz w:val="16"/>
      <w:szCs w:val="16"/>
    </w:rPr>
  </w:style>
  <w:style w:type="table" w:styleId="TableList2">
    <w:name w:val="Table List 2"/>
    <w:basedOn w:val="TableNormal"/>
    <w:rsid w:val="006D71E3"/>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7">
    <w:name w:val="Table List 7"/>
    <w:basedOn w:val="TableNormal"/>
    <w:rsid w:val="006D71E3"/>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D71E3"/>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alloonText">
    <w:name w:val="Balloon Text"/>
    <w:basedOn w:val="Normal"/>
    <w:link w:val="BalloonTextChar"/>
    <w:rsid w:val="006D71E3"/>
    <w:pPr>
      <w:bidi w:val="0"/>
    </w:pPr>
    <w:rPr>
      <w:rFonts w:ascii="Tahoma" w:hAnsi="Tahoma" w:cs="Tahoma"/>
      <w:sz w:val="16"/>
      <w:szCs w:val="16"/>
    </w:rPr>
  </w:style>
  <w:style w:type="character" w:customStyle="1" w:styleId="BalloonTextChar">
    <w:name w:val="Balloon Text Char"/>
    <w:basedOn w:val="DefaultParagraphFont"/>
    <w:link w:val="BalloonText"/>
    <w:rsid w:val="006D71E3"/>
    <w:rPr>
      <w:rFonts w:ascii="Tahoma" w:eastAsia="Times New Roman" w:hAnsi="Tahoma" w:cs="Tahoma"/>
      <w:sz w:val="16"/>
      <w:szCs w:val="16"/>
    </w:rPr>
  </w:style>
  <w:style w:type="paragraph" w:styleId="NoSpacing">
    <w:name w:val="No Spacing"/>
    <w:link w:val="NoSpacingChar"/>
    <w:qFormat/>
    <w:rsid w:val="006D71E3"/>
    <w:pPr>
      <w:spacing w:after="0" w:line="240" w:lineRule="auto"/>
    </w:pPr>
    <w:rPr>
      <w:rFonts w:ascii="Calibri" w:eastAsia="Times New Roman" w:hAnsi="Calibri" w:cs="Arial"/>
    </w:rPr>
  </w:style>
  <w:style w:type="character" w:customStyle="1" w:styleId="NoSpacingChar">
    <w:name w:val="No Spacing Char"/>
    <w:link w:val="NoSpacing"/>
    <w:rsid w:val="006D71E3"/>
    <w:rPr>
      <w:rFonts w:ascii="Calibri" w:eastAsia="Times New Roman" w:hAnsi="Calibri" w:cs="Arial"/>
    </w:rPr>
  </w:style>
  <w:style w:type="paragraph" w:styleId="Caption">
    <w:name w:val="caption"/>
    <w:basedOn w:val="Normal"/>
    <w:next w:val="Normal"/>
    <w:qFormat/>
    <w:rsid w:val="006D71E3"/>
    <w:pPr>
      <w:numPr>
        <w:numId w:val="6"/>
      </w:numPr>
      <w:jc w:val="center"/>
    </w:pPr>
    <w:rPr>
      <w:rFonts w:cs="Yagut"/>
      <w:b/>
      <w:bCs/>
      <w:sz w:val="28"/>
      <w:szCs w:val="28"/>
    </w:rPr>
  </w:style>
  <w:style w:type="numbering" w:customStyle="1" w:styleId="NoList1">
    <w:name w:val="No List1"/>
    <w:next w:val="NoList"/>
    <w:semiHidden/>
    <w:rsid w:val="006D71E3"/>
  </w:style>
  <w:style w:type="paragraph" w:customStyle="1" w:styleId="font5">
    <w:name w:val="font5"/>
    <w:basedOn w:val="Normal"/>
    <w:rsid w:val="006D71E3"/>
    <w:pPr>
      <w:bidi w:val="0"/>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6D71E3"/>
    <w:pPr>
      <w:bidi w:val="0"/>
      <w:spacing w:before="100" w:beforeAutospacing="1" w:after="100" w:afterAutospacing="1"/>
    </w:pPr>
    <w:rPr>
      <w:rFonts w:ascii="Tahoma" w:hAnsi="Tahoma" w:cs="Tahoma"/>
      <w:color w:val="000000"/>
      <w:sz w:val="10"/>
      <w:szCs w:val="10"/>
    </w:rPr>
  </w:style>
  <w:style w:type="paragraph" w:customStyle="1" w:styleId="xl22">
    <w:name w:val="xl22"/>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3">
    <w:name w:val="xl23"/>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4">
    <w:name w:val="xl24"/>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5">
    <w:name w:val="xl25"/>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6">
    <w:name w:val="xl26"/>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27">
    <w:name w:val="xl27"/>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28">
    <w:name w:val="xl28"/>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29">
    <w:name w:val="xl29"/>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30">
    <w:name w:val="xl30"/>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31">
    <w:name w:val="xl31"/>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sz w:val="18"/>
      <w:szCs w:val="18"/>
    </w:rPr>
  </w:style>
  <w:style w:type="paragraph" w:customStyle="1" w:styleId="xl32">
    <w:name w:val="xl32"/>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33">
    <w:name w:val="xl33"/>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34">
    <w:name w:val="xl34"/>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b/>
      <w:bCs/>
      <w:color w:val="000000"/>
      <w:sz w:val="18"/>
      <w:szCs w:val="18"/>
    </w:rPr>
  </w:style>
  <w:style w:type="paragraph" w:customStyle="1" w:styleId="xl35">
    <w:name w:val="xl35"/>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6">
    <w:name w:val="xl36"/>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7">
    <w:name w:val="xl37"/>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8">
    <w:name w:val="xl38"/>
    <w:basedOn w:val="Normal"/>
    <w:rsid w:val="006D71E3"/>
    <w:pP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39">
    <w:name w:val="xl39"/>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2"/>
      <w:szCs w:val="12"/>
    </w:rPr>
  </w:style>
  <w:style w:type="paragraph" w:customStyle="1" w:styleId="xl40">
    <w:name w:val="xl40"/>
    <w:basedOn w:val="Normal"/>
    <w:rsid w:val="006D71E3"/>
    <w:pPr>
      <w:pBdr>
        <w:top w:val="single" w:sz="4" w:space="0" w:color="auto"/>
        <w:left w:val="single" w:sz="4" w:space="0" w:color="auto"/>
        <w:bottom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1">
    <w:name w:val="xl41"/>
    <w:basedOn w:val="Normal"/>
    <w:rsid w:val="006D71E3"/>
    <w:pPr>
      <w:pBdr>
        <w:top w:val="single" w:sz="4" w:space="0" w:color="auto"/>
        <w:bottom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2">
    <w:name w:val="xl42"/>
    <w:basedOn w:val="Normal"/>
    <w:rsid w:val="006D71E3"/>
    <w:pPr>
      <w:pBdr>
        <w:top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3">
    <w:name w:val="xl43"/>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4">
    <w:name w:val="xl44"/>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5">
    <w:name w:val="xl45"/>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6">
    <w:name w:val="xl46"/>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7">
    <w:name w:val="xl47"/>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8">
    <w:name w:val="xl48"/>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9">
    <w:name w:val="xl49"/>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0">
    <w:name w:val="xl50"/>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1">
    <w:name w:val="xl51"/>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2">
    <w:name w:val="xl52"/>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3">
    <w:name w:val="xl53"/>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4">
    <w:name w:val="xl54"/>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5">
    <w:name w:val="xl55"/>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6">
    <w:name w:val="xl56"/>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7">
    <w:name w:val="xl57"/>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8">
    <w:name w:val="xl58"/>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table" w:styleId="TableWeb1">
    <w:name w:val="Table Web 1"/>
    <w:basedOn w:val="TableNormal"/>
    <w:rsid w:val="006D71E3"/>
    <w:pPr>
      <w:bidi/>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DocumentMap">
    <w:name w:val="Document Map"/>
    <w:basedOn w:val="Normal"/>
    <w:link w:val="DocumentMapChar"/>
    <w:semiHidden/>
    <w:rsid w:val="006D71E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D71E3"/>
    <w:rPr>
      <w:rFonts w:ascii="Tahoma" w:eastAsia="Times New Roman" w:hAnsi="Tahoma" w:cs="Tahoma"/>
      <w:sz w:val="20"/>
      <w:szCs w:val="20"/>
      <w:shd w:val="clear" w:color="auto" w:fill="000080"/>
    </w:rPr>
  </w:style>
  <w:style w:type="paragraph" w:customStyle="1" w:styleId="Style1">
    <w:name w:val="Style1"/>
    <w:basedOn w:val="Normal"/>
    <w:next w:val="NoSpacing"/>
    <w:rsid w:val="006D71E3"/>
    <w:pPr>
      <w:jc w:val="center"/>
    </w:pPr>
    <w:rPr>
      <w:rFonts w:ascii="B Kaj" w:hAnsi="B Kaj" w:cs="B Kaj"/>
      <w:b/>
      <w:sz w:val="200"/>
      <w:szCs w:val="200"/>
    </w:rPr>
  </w:style>
  <w:style w:type="paragraph" w:customStyle="1" w:styleId="Style2">
    <w:name w:val="Style2"/>
    <w:basedOn w:val="Normal"/>
    <w:rsid w:val="006D71E3"/>
    <w:pPr>
      <w:jc w:val="center"/>
    </w:pPr>
    <w:rPr>
      <w:rFonts w:cs="B Kaj"/>
      <w:b/>
      <w:sz w:val="200"/>
      <w:szCs w:val="200"/>
    </w:rPr>
  </w:style>
  <w:style w:type="paragraph" w:customStyle="1" w:styleId="Style3">
    <w:name w:val="Style3"/>
    <w:basedOn w:val="Normal"/>
    <w:next w:val="Style2"/>
    <w:rsid w:val="006D71E3"/>
    <w:rPr>
      <w:rFonts w:ascii="B Kaj" w:hAnsi="B Kaj" w:cs="B Kaj"/>
      <w:bCs/>
      <w:shadow/>
      <w:sz w:val="220"/>
      <w:szCs w:val="200"/>
      <w:lang w:bidi="fa-IR"/>
    </w:rPr>
  </w:style>
  <w:style w:type="paragraph" w:customStyle="1" w:styleId="Style5">
    <w:name w:val="Style5"/>
    <w:basedOn w:val="Normal"/>
    <w:rsid w:val="006D71E3"/>
    <w:pPr>
      <w:jc w:val="center"/>
    </w:pPr>
    <w:rPr>
      <w:rFonts w:cs="B Kaj"/>
      <w:bCs/>
      <w:shadow/>
      <w:sz w:val="200"/>
      <w:szCs w:val="200"/>
      <w:lang w:bidi="fa-IR"/>
    </w:rPr>
  </w:style>
  <w:style w:type="paragraph" w:customStyle="1" w:styleId="Style6">
    <w:name w:val="Style6"/>
    <w:basedOn w:val="Style3"/>
    <w:rsid w:val="006D71E3"/>
    <w:rPr>
      <w:rFonts w:ascii="Times New Roman" w:hAnsi="Times New Roman"/>
      <w:bCs w:val="0"/>
      <w:shadow w:val="0"/>
      <w:sz w:val="200"/>
    </w:rPr>
  </w:style>
  <w:style w:type="paragraph" w:customStyle="1" w:styleId="Style7">
    <w:name w:val="Style7"/>
    <w:basedOn w:val="Style3"/>
    <w:rsid w:val="006D71E3"/>
    <w:rPr>
      <w:rFonts w:ascii="Times New Roman" w:hAnsi="Times New Roman"/>
      <w:bCs w:val="0"/>
      <w:shadow w:val="0"/>
      <w:sz w:val="200"/>
    </w:rPr>
  </w:style>
  <w:style w:type="paragraph" w:customStyle="1" w:styleId="Style8">
    <w:name w:val="Style8"/>
    <w:basedOn w:val="Style3"/>
    <w:rsid w:val="006D71E3"/>
    <w:rPr>
      <w:rFonts w:ascii="Times New Roman" w:hAnsi="Times New Roman"/>
      <w:bCs w:val="0"/>
      <w:shadow w:val="0"/>
    </w:rPr>
  </w:style>
  <w:style w:type="paragraph" w:customStyle="1" w:styleId="formfield">
    <w:name w:val="formfield"/>
    <w:basedOn w:val="Normal"/>
    <w:rsid w:val="006D71E3"/>
    <w:pPr>
      <w:bidi w:val="0"/>
      <w:spacing w:before="100" w:beforeAutospacing="1" w:after="100" w:afterAutospacing="1"/>
    </w:pPr>
    <w:rPr>
      <w:rFonts w:ascii="Tahoma" w:hAnsi="Tahoma" w:cs="Tahoma"/>
      <w:sz w:val="15"/>
      <w:szCs w:val="15"/>
    </w:rPr>
  </w:style>
  <w:style w:type="paragraph" w:customStyle="1" w:styleId="formbutton">
    <w:name w:val="formbutton"/>
    <w:basedOn w:val="Normal"/>
    <w:rsid w:val="006D71E3"/>
    <w:pPr>
      <w:bidi w:val="0"/>
      <w:spacing w:before="100" w:beforeAutospacing="1" w:after="100" w:afterAutospacing="1"/>
      <w:jc w:val="center"/>
    </w:pPr>
    <w:rPr>
      <w:rFonts w:ascii="Tahoma" w:hAnsi="Tahoma" w:cs="Tahoma"/>
      <w:sz w:val="15"/>
      <w:szCs w:val="15"/>
    </w:rPr>
  </w:style>
  <w:style w:type="paragraph" w:customStyle="1" w:styleId="formfieldrequired">
    <w:name w:val="formfieldrequired"/>
    <w:basedOn w:val="Normal"/>
    <w:rsid w:val="006D71E3"/>
    <w:pPr>
      <w:shd w:val="clear" w:color="auto" w:fill="FFF4F2"/>
      <w:bidi w:val="0"/>
      <w:spacing w:before="100" w:beforeAutospacing="1" w:after="100" w:afterAutospacing="1"/>
    </w:pPr>
    <w:rPr>
      <w:rFonts w:ascii="Tahoma" w:hAnsi="Tahoma" w:cs="Tahoma"/>
      <w:sz w:val="15"/>
      <w:szCs w:val="15"/>
    </w:rPr>
  </w:style>
  <w:style w:type="paragraph" w:customStyle="1" w:styleId="antidefaultalign">
    <w:name w:val="antidefaultalign"/>
    <w:basedOn w:val="Normal"/>
    <w:rsid w:val="006D71E3"/>
    <w:pPr>
      <w:bidi w:val="0"/>
      <w:spacing w:before="100" w:beforeAutospacing="1" w:after="100" w:afterAutospacing="1"/>
    </w:pPr>
    <w:rPr>
      <w:rFonts w:cs="Times New Roman"/>
    </w:rPr>
  </w:style>
  <w:style w:type="paragraph" w:customStyle="1" w:styleId="license">
    <w:name w:val="license"/>
    <w:basedOn w:val="Normal"/>
    <w:rsid w:val="006D71E3"/>
    <w:pPr>
      <w:bidi w:val="0"/>
      <w:spacing w:before="100" w:beforeAutospacing="1" w:after="100" w:afterAutospacing="1"/>
      <w:jc w:val="center"/>
    </w:pPr>
    <w:rPr>
      <w:rFonts w:cs="Times New Roman"/>
      <w:b/>
      <w:bCs/>
      <w:color w:val="FFFFFF"/>
    </w:rPr>
  </w:style>
  <w:style w:type="paragraph" w:customStyle="1" w:styleId="accessdenied">
    <w:name w:val="accessdenied"/>
    <w:basedOn w:val="Normal"/>
    <w:rsid w:val="006D71E3"/>
    <w:pPr>
      <w:bidi w:val="0"/>
      <w:spacing w:before="100" w:beforeAutospacing="1" w:after="100" w:afterAutospacing="1"/>
      <w:jc w:val="center"/>
      <w:textAlignment w:val="bottom"/>
    </w:pPr>
    <w:rPr>
      <w:rFonts w:cs="Times New Roman"/>
      <w:b/>
      <w:bCs/>
      <w:color w:val="FF0000"/>
      <w:sz w:val="15"/>
      <w:szCs w:val="15"/>
    </w:rPr>
  </w:style>
  <w:style w:type="paragraph" w:customStyle="1" w:styleId="errormessage">
    <w:name w:val="errormessage"/>
    <w:basedOn w:val="Normal"/>
    <w:rsid w:val="006D71E3"/>
    <w:pPr>
      <w:bidi w:val="0"/>
      <w:spacing w:before="100" w:beforeAutospacing="1" w:after="100" w:afterAutospacing="1"/>
      <w:jc w:val="center"/>
      <w:textAlignment w:val="bottom"/>
    </w:pPr>
    <w:rPr>
      <w:rFonts w:cs="Times New Roman"/>
      <w:b/>
      <w:bCs/>
      <w:color w:val="FF0000"/>
      <w:sz w:val="15"/>
      <w:szCs w:val="15"/>
    </w:rPr>
  </w:style>
  <w:style w:type="paragraph" w:customStyle="1" w:styleId="message">
    <w:name w:val="message"/>
    <w:basedOn w:val="Normal"/>
    <w:rsid w:val="006D71E3"/>
    <w:pPr>
      <w:bidi w:val="0"/>
      <w:spacing w:before="100" w:beforeAutospacing="1" w:after="100" w:afterAutospacing="1"/>
      <w:jc w:val="center"/>
      <w:textAlignment w:val="bottom"/>
    </w:pPr>
    <w:rPr>
      <w:rFonts w:cs="Times New Roman"/>
      <w:b/>
      <w:bCs/>
      <w:color w:val="0000FF"/>
      <w:sz w:val="15"/>
      <w:szCs w:val="15"/>
    </w:rPr>
  </w:style>
  <w:style w:type="paragraph" w:customStyle="1" w:styleId="alarm">
    <w:name w:val="alarm"/>
    <w:basedOn w:val="Normal"/>
    <w:rsid w:val="006D71E3"/>
    <w:pPr>
      <w:bidi w:val="0"/>
      <w:spacing w:before="100" w:beforeAutospacing="1" w:after="100" w:afterAutospacing="1"/>
      <w:textAlignment w:val="bottom"/>
    </w:pPr>
    <w:rPr>
      <w:rFonts w:cs="Times New Roman"/>
      <w:b/>
      <w:bCs/>
      <w:color w:val="0000FF"/>
      <w:sz w:val="15"/>
      <w:szCs w:val="15"/>
    </w:rPr>
  </w:style>
  <w:style w:type="paragraph" w:customStyle="1" w:styleId="captionform">
    <w:name w:val="captionform"/>
    <w:basedOn w:val="Normal"/>
    <w:rsid w:val="006D71E3"/>
    <w:pPr>
      <w:bidi w:val="0"/>
      <w:spacing w:before="100" w:beforeAutospacing="1" w:after="100" w:afterAutospacing="1"/>
      <w:textAlignment w:val="top"/>
    </w:pPr>
    <w:rPr>
      <w:rFonts w:cs="Times New Roman"/>
      <w:sz w:val="15"/>
      <w:szCs w:val="15"/>
    </w:rPr>
  </w:style>
  <w:style w:type="paragraph" w:customStyle="1" w:styleId="captionview">
    <w:name w:val="captionview"/>
    <w:basedOn w:val="Normal"/>
    <w:rsid w:val="006D71E3"/>
    <w:pPr>
      <w:shd w:val="clear" w:color="auto" w:fill="DDDDDD"/>
      <w:bidi w:val="0"/>
      <w:spacing w:before="100" w:beforeAutospacing="1" w:after="100" w:afterAutospacing="1"/>
      <w:textAlignment w:val="top"/>
    </w:pPr>
    <w:rPr>
      <w:rFonts w:cs="Times New Roman"/>
      <w:sz w:val="15"/>
      <w:szCs w:val="15"/>
    </w:rPr>
  </w:style>
  <w:style w:type="paragraph" w:customStyle="1" w:styleId="captionrequired">
    <w:name w:val="captionrequired"/>
    <w:basedOn w:val="Normal"/>
    <w:rsid w:val="006D71E3"/>
    <w:pPr>
      <w:bidi w:val="0"/>
      <w:spacing w:before="100" w:beforeAutospacing="1" w:after="100" w:afterAutospacing="1"/>
      <w:textAlignment w:val="top"/>
    </w:pPr>
    <w:rPr>
      <w:rFonts w:cs="Times New Roman"/>
      <w:color w:val="625600"/>
      <w:sz w:val="15"/>
      <w:szCs w:val="15"/>
    </w:rPr>
  </w:style>
  <w:style w:type="paragraph" w:customStyle="1" w:styleId="dataview">
    <w:name w:val="dataview"/>
    <w:basedOn w:val="Normal"/>
    <w:rsid w:val="006D71E3"/>
    <w:pPr>
      <w:shd w:val="clear" w:color="auto" w:fill="FAFAFA"/>
      <w:bidi w:val="0"/>
      <w:spacing w:before="100" w:beforeAutospacing="1" w:after="100" w:afterAutospacing="1"/>
      <w:jc w:val="right"/>
      <w:textAlignment w:val="top"/>
    </w:pPr>
    <w:rPr>
      <w:rFonts w:cs="Times New Roman"/>
      <w:sz w:val="15"/>
      <w:szCs w:val="15"/>
    </w:rPr>
  </w:style>
  <w:style w:type="paragraph" w:customStyle="1" w:styleId="dataform">
    <w:name w:val="dataform"/>
    <w:basedOn w:val="Normal"/>
    <w:rsid w:val="006D71E3"/>
    <w:pPr>
      <w:bidi w:val="0"/>
      <w:spacing w:before="100" w:beforeAutospacing="1" w:after="100" w:afterAutospacing="1"/>
      <w:jc w:val="right"/>
      <w:textAlignment w:val="top"/>
    </w:pPr>
    <w:rPr>
      <w:rFonts w:cs="Times New Roman"/>
      <w:sz w:val="15"/>
      <w:szCs w:val="15"/>
    </w:rPr>
  </w:style>
  <w:style w:type="paragraph" w:customStyle="1" w:styleId="titleform">
    <w:name w:val="titleform"/>
    <w:basedOn w:val="Normal"/>
    <w:rsid w:val="006D71E3"/>
    <w:pPr>
      <w:shd w:val="clear" w:color="auto" w:fill="DDDDDD"/>
      <w:bidi w:val="0"/>
      <w:spacing w:before="100" w:beforeAutospacing="1" w:after="100" w:afterAutospacing="1"/>
      <w:jc w:val="right"/>
    </w:pPr>
    <w:rPr>
      <w:rFonts w:cs="Times New Roman"/>
    </w:rPr>
  </w:style>
  <w:style w:type="paragraph" w:customStyle="1" w:styleId="tblcolumnar">
    <w:name w:val="tblcolumnar"/>
    <w:basedOn w:val="Normal"/>
    <w:rsid w:val="006D71E3"/>
    <w:pPr>
      <w:pBdr>
        <w:top w:val="single" w:sz="6" w:space="0" w:color="DCDCDC"/>
        <w:left w:val="single" w:sz="6" w:space="0" w:color="DCDCDC"/>
        <w:bottom w:val="single" w:sz="6" w:space="0" w:color="DCDCDC"/>
        <w:right w:val="single" w:sz="6" w:space="0" w:color="DCDCDC"/>
      </w:pBdr>
      <w:bidi w:val="0"/>
      <w:spacing w:before="100" w:beforeAutospacing="1" w:after="100" w:afterAutospacing="1"/>
    </w:pPr>
    <w:rPr>
      <w:rFonts w:cs="Times New Roman"/>
    </w:rPr>
  </w:style>
  <w:style w:type="paragraph" w:customStyle="1" w:styleId="tblsearch">
    <w:name w:val="tblsearch"/>
    <w:basedOn w:val="Normal"/>
    <w:rsid w:val="006D71E3"/>
    <w:pPr>
      <w:pBdr>
        <w:top w:val="single" w:sz="6" w:space="0" w:color="990000"/>
        <w:left w:val="single" w:sz="6" w:space="0" w:color="990000"/>
        <w:bottom w:val="single" w:sz="6" w:space="0" w:color="990000"/>
        <w:right w:val="single" w:sz="6" w:space="0" w:color="990000"/>
      </w:pBdr>
      <w:bidi w:val="0"/>
      <w:spacing w:before="100" w:beforeAutospacing="1" w:after="100" w:afterAutospacing="1"/>
    </w:pPr>
    <w:rPr>
      <w:rFonts w:cs="Times New Roman"/>
    </w:rPr>
  </w:style>
  <w:style w:type="paragraph" w:customStyle="1" w:styleId="tblnavigation">
    <w:name w:val="tblnavigation"/>
    <w:basedOn w:val="Normal"/>
    <w:rsid w:val="006D71E3"/>
    <w:pPr>
      <w:bidi w:val="0"/>
      <w:spacing w:before="100" w:beforeAutospacing="1" w:after="100" w:afterAutospacing="1"/>
    </w:pPr>
    <w:rPr>
      <w:rFonts w:cs="Times New Roman"/>
    </w:rPr>
  </w:style>
  <w:style w:type="paragraph" w:customStyle="1" w:styleId="tblgrid">
    <w:name w:val="tblgrid"/>
    <w:basedOn w:val="Normal"/>
    <w:rsid w:val="006D71E3"/>
    <w:pPr>
      <w:bidi w:val="0"/>
      <w:spacing w:before="100" w:beforeAutospacing="1" w:after="100" w:afterAutospacing="1"/>
      <w:jc w:val="center"/>
    </w:pPr>
    <w:rPr>
      <w:rFonts w:cs="Times New Roman"/>
    </w:rPr>
  </w:style>
  <w:style w:type="paragraph" w:customStyle="1" w:styleId="tblgridcellhover">
    <w:name w:val="tblgridcellhover"/>
    <w:basedOn w:val="Normal"/>
    <w:rsid w:val="006D71E3"/>
    <w:pPr>
      <w:shd w:val="clear" w:color="auto" w:fill="F1C5C5"/>
      <w:bidi w:val="0"/>
      <w:spacing w:before="100" w:beforeAutospacing="1" w:after="100" w:afterAutospacing="1"/>
      <w:jc w:val="right"/>
      <w:textAlignment w:val="top"/>
    </w:pPr>
    <w:rPr>
      <w:rFonts w:cs="Times New Roman"/>
      <w:color w:val="000000"/>
    </w:rPr>
  </w:style>
  <w:style w:type="paragraph" w:customStyle="1" w:styleId="tblform">
    <w:name w:val="tblform"/>
    <w:basedOn w:val="Normal"/>
    <w:rsid w:val="006D71E3"/>
    <w:pPr>
      <w:bidi w:val="0"/>
      <w:spacing w:before="100" w:beforeAutospacing="1" w:after="100" w:afterAutospacing="1"/>
      <w:jc w:val="right"/>
    </w:pPr>
    <w:rPr>
      <w:rFonts w:cs="Times New Roman"/>
    </w:rPr>
  </w:style>
  <w:style w:type="paragraph" w:customStyle="1" w:styleId="Header1">
    <w:name w:val="Header1"/>
    <w:basedOn w:val="Normal"/>
    <w:rsid w:val="006D71E3"/>
    <w:pPr>
      <w:bidi w:val="0"/>
      <w:spacing w:before="100" w:beforeAutospacing="1" w:after="100" w:afterAutospacing="1"/>
      <w:jc w:val="center"/>
    </w:pPr>
    <w:rPr>
      <w:rFonts w:cs="Times New Roman"/>
    </w:rPr>
  </w:style>
  <w:style w:type="paragraph" w:customStyle="1" w:styleId="currentdate">
    <w:name w:val="currentdate"/>
    <w:basedOn w:val="Normal"/>
    <w:rsid w:val="006D71E3"/>
    <w:pPr>
      <w:bidi w:val="0"/>
      <w:spacing w:before="100" w:beforeAutospacing="1" w:after="100" w:afterAutospacing="1"/>
      <w:jc w:val="right"/>
      <w:textAlignment w:val="center"/>
    </w:pPr>
    <w:rPr>
      <w:rFonts w:cs="Times New Roman"/>
      <w:color w:val="FFFFFF"/>
    </w:rPr>
  </w:style>
  <w:style w:type="paragraph" w:customStyle="1" w:styleId="logo">
    <w:name w:val="logo"/>
    <w:basedOn w:val="Normal"/>
    <w:rsid w:val="006D71E3"/>
    <w:pPr>
      <w:bidi w:val="0"/>
      <w:spacing w:before="100" w:beforeAutospacing="1" w:after="100" w:afterAutospacing="1"/>
    </w:pPr>
    <w:rPr>
      <w:rFonts w:cs="Times New Roman"/>
    </w:rPr>
  </w:style>
  <w:style w:type="paragraph" w:customStyle="1" w:styleId="regions1">
    <w:name w:val="regions1"/>
    <w:basedOn w:val="Normal"/>
    <w:rsid w:val="006D71E3"/>
    <w:pPr>
      <w:pBdr>
        <w:right w:val="single" w:sz="6" w:space="0" w:color="E5E5E5"/>
      </w:pBdr>
      <w:bidi w:val="0"/>
      <w:spacing w:before="100" w:beforeAutospacing="1" w:after="100" w:afterAutospacing="1"/>
      <w:jc w:val="center"/>
      <w:textAlignment w:val="top"/>
    </w:pPr>
    <w:rPr>
      <w:rFonts w:cs="Times New Roman"/>
    </w:rPr>
  </w:style>
  <w:style w:type="paragraph" w:customStyle="1" w:styleId="regions2">
    <w:name w:val="regions2"/>
    <w:basedOn w:val="Normal"/>
    <w:rsid w:val="006D71E3"/>
    <w:pPr>
      <w:pBdr>
        <w:left w:val="single" w:sz="6" w:space="0" w:color="E5E5E5"/>
      </w:pBdr>
      <w:bidi w:val="0"/>
      <w:spacing w:before="100" w:beforeAutospacing="1" w:after="100" w:afterAutospacing="1"/>
      <w:jc w:val="center"/>
      <w:textAlignment w:val="top"/>
    </w:pPr>
    <w:rPr>
      <w:rFonts w:cs="Times New Roman"/>
    </w:rPr>
  </w:style>
  <w:style w:type="paragraph" w:customStyle="1" w:styleId="content">
    <w:name w:val="content"/>
    <w:basedOn w:val="Normal"/>
    <w:rsid w:val="006D71E3"/>
    <w:pPr>
      <w:pBdr>
        <w:left w:val="single" w:sz="6" w:space="8" w:color="auto"/>
        <w:right w:val="single" w:sz="6" w:space="8" w:color="auto"/>
      </w:pBdr>
      <w:bidi w:val="0"/>
      <w:spacing w:before="100" w:beforeAutospacing="1" w:after="100" w:afterAutospacing="1"/>
      <w:textAlignment w:val="top"/>
    </w:pPr>
    <w:rPr>
      <w:rFonts w:cs="Times New Roman"/>
      <w:sz w:val="14"/>
      <w:szCs w:val="14"/>
    </w:rPr>
  </w:style>
  <w:style w:type="paragraph" w:customStyle="1" w:styleId="tblsysteminfo">
    <w:name w:val="tblsysteminfo"/>
    <w:basedOn w:val="Normal"/>
    <w:rsid w:val="006D71E3"/>
    <w:pPr>
      <w:bidi w:val="0"/>
      <w:spacing w:before="100" w:beforeAutospacing="1" w:after="100" w:afterAutospacing="1"/>
    </w:pPr>
    <w:rPr>
      <w:rFonts w:cs="Times New Roman"/>
    </w:rPr>
  </w:style>
  <w:style w:type="paragraph" w:customStyle="1" w:styleId="tdnavigation">
    <w:name w:val="tdnavigation"/>
    <w:basedOn w:val="Normal"/>
    <w:rsid w:val="006D71E3"/>
    <w:pPr>
      <w:pBdr>
        <w:left w:val="single" w:sz="6" w:space="5" w:color="E5E5E5"/>
        <w:bottom w:val="single" w:sz="6" w:space="5" w:color="E5E5E5"/>
        <w:right w:val="single" w:sz="6" w:space="5" w:color="E5E5E5"/>
      </w:pBdr>
      <w:bidi w:val="0"/>
      <w:spacing w:before="100" w:beforeAutospacing="1" w:after="100" w:afterAutospacing="1"/>
      <w:jc w:val="center"/>
    </w:pPr>
    <w:rPr>
      <w:rFonts w:ascii="Tahoma" w:hAnsi="Tahoma" w:cs="Tahoma"/>
      <w:sz w:val="15"/>
      <w:szCs w:val="15"/>
    </w:rPr>
  </w:style>
  <w:style w:type="paragraph" w:customStyle="1" w:styleId="tbluserinfo">
    <w:name w:val="tbluserinfo"/>
    <w:basedOn w:val="Normal"/>
    <w:rsid w:val="006D71E3"/>
    <w:pPr>
      <w:bidi w:val="0"/>
      <w:spacing w:before="100" w:beforeAutospacing="1" w:after="100" w:afterAutospacing="1"/>
    </w:pPr>
    <w:rPr>
      <w:rFonts w:cs="Times New Roman"/>
    </w:rPr>
  </w:style>
  <w:style w:type="paragraph" w:customStyle="1" w:styleId="tduserinfo">
    <w:name w:val="tduserinfo"/>
    <w:basedOn w:val="Normal"/>
    <w:rsid w:val="006D71E3"/>
    <w:pPr>
      <w:bidi w:val="0"/>
      <w:spacing w:before="100" w:beforeAutospacing="1" w:after="100" w:afterAutospacing="1"/>
      <w:jc w:val="center"/>
    </w:pPr>
    <w:rPr>
      <w:rFonts w:cs="Times New Roman"/>
    </w:rPr>
  </w:style>
  <w:style w:type="paragraph" w:customStyle="1" w:styleId="tdhedarcontnt">
    <w:name w:val="tdhedarcontnt"/>
    <w:basedOn w:val="Normal"/>
    <w:rsid w:val="006D71E3"/>
    <w:pPr>
      <w:bidi w:val="0"/>
      <w:spacing w:before="100" w:beforeAutospacing="1" w:after="100" w:afterAutospacing="1"/>
      <w:textAlignment w:val="bottom"/>
    </w:pPr>
    <w:rPr>
      <w:rFonts w:cs="Times New Roman"/>
      <w:color w:val="FFFFFF"/>
      <w:sz w:val="14"/>
      <w:szCs w:val="14"/>
    </w:rPr>
  </w:style>
  <w:style w:type="paragraph" w:customStyle="1" w:styleId="tblmain">
    <w:name w:val="tblmain"/>
    <w:basedOn w:val="Normal"/>
    <w:rsid w:val="006D71E3"/>
    <w:pPr>
      <w:bidi w:val="0"/>
      <w:spacing w:before="100" w:beforeAutospacing="1" w:after="100" w:afterAutospacing="1"/>
    </w:pPr>
    <w:rPr>
      <w:rFonts w:cs="Times New Roman"/>
    </w:rPr>
  </w:style>
  <w:style w:type="paragraph" w:customStyle="1" w:styleId="tbltablevel1">
    <w:name w:val="tbltablevel1"/>
    <w:basedOn w:val="Normal"/>
    <w:rsid w:val="006D71E3"/>
    <w:pPr>
      <w:bidi w:val="0"/>
      <w:spacing w:before="100" w:beforeAutospacing="1" w:after="100" w:afterAutospacing="1"/>
    </w:pPr>
    <w:rPr>
      <w:rFonts w:cs="Times New Roman"/>
    </w:rPr>
  </w:style>
  <w:style w:type="paragraph" w:customStyle="1" w:styleId="tbltablevel2">
    <w:name w:val="tbltablevel2"/>
    <w:basedOn w:val="Normal"/>
    <w:rsid w:val="006D71E3"/>
    <w:pPr>
      <w:bidi w:val="0"/>
      <w:spacing w:before="100" w:beforeAutospacing="1" w:after="100" w:afterAutospacing="1"/>
    </w:pPr>
    <w:rPr>
      <w:rFonts w:cs="Times New Roman"/>
    </w:rPr>
  </w:style>
  <w:style w:type="paragraph" w:customStyle="1" w:styleId="tbltablevel3">
    <w:name w:val="tbltablevel3"/>
    <w:basedOn w:val="Normal"/>
    <w:rsid w:val="006D71E3"/>
    <w:pPr>
      <w:bidi w:val="0"/>
      <w:spacing w:before="100" w:beforeAutospacing="1" w:after="100" w:afterAutospacing="1"/>
    </w:pPr>
    <w:rPr>
      <w:rFonts w:cs="Times New Roman"/>
    </w:rPr>
  </w:style>
  <w:style w:type="paragraph" w:customStyle="1" w:styleId="tabon">
    <w:name w:val="tab_on"/>
    <w:basedOn w:val="Normal"/>
    <w:rsid w:val="006D71E3"/>
    <w:pPr>
      <w:pBdr>
        <w:bottom w:val="single" w:sz="6" w:space="0" w:color="D1D1D1"/>
      </w:pBdr>
      <w:bidi w:val="0"/>
      <w:spacing w:before="100" w:beforeAutospacing="1" w:after="100" w:afterAutospacing="1"/>
      <w:jc w:val="center"/>
    </w:pPr>
    <w:rPr>
      <w:rFonts w:cs="Times New Roman"/>
      <w:color w:val="FFFFFF"/>
      <w:sz w:val="14"/>
      <w:szCs w:val="14"/>
    </w:rPr>
  </w:style>
  <w:style w:type="paragraph" w:customStyle="1" w:styleId="taboff">
    <w:name w:val="tab_off"/>
    <w:basedOn w:val="Normal"/>
    <w:rsid w:val="006D71E3"/>
    <w:pPr>
      <w:pBdr>
        <w:bottom w:val="single" w:sz="6" w:space="0" w:color="D1D1D1"/>
      </w:pBdr>
      <w:shd w:val="clear" w:color="auto" w:fill="E1E1E1"/>
      <w:bidi w:val="0"/>
      <w:spacing w:before="100" w:beforeAutospacing="1" w:after="100" w:afterAutospacing="1"/>
    </w:pPr>
    <w:rPr>
      <w:rFonts w:cs="Times New Roman"/>
      <w:color w:val="797979"/>
      <w:sz w:val="14"/>
      <w:szCs w:val="14"/>
    </w:rPr>
  </w:style>
  <w:style w:type="paragraph" w:customStyle="1" w:styleId="tabempty">
    <w:name w:val="tab_empty"/>
    <w:basedOn w:val="Normal"/>
    <w:rsid w:val="006D71E3"/>
    <w:pPr>
      <w:pBdr>
        <w:bottom w:val="single" w:sz="6" w:space="0" w:color="D1D1D1"/>
      </w:pBdr>
      <w:bidi w:val="0"/>
      <w:spacing w:before="100" w:beforeAutospacing="1" w:after="100" w:afterAutospacing="1"/>
      <w:jc w:val="right"/>
    </w:pPr>
    <w:rPr>
      <w:rFonts w:cs="Times New Roman"/>
      <w:sz w:val="14"/>
      <w:szCs w:val="14"/>
    </w:rPr>
  </w:style>
  <w:style w:type="paragraph" w:customStyle="1" w:styleId="tabsep">
    <w:name w:val="tab_sep"/>
    <w:basedOn w:val="Normal"/>
    <w:rsid w:val="006D71E3"/>
    <w:pPr>
      <w:pBdr>
        <w:bottom w:val="single" w:sz="6" w:space="0" w:color="D1D1D1"/>
      </w:pBdr>
      <w:bidi w:val="0"/>
      <w:spacing w:before="100" w:beforeAutospacing="1" w:after="100" w:afterAutospacing="1"/>
    </w:pPr>
    <w:rPr>
      <w:rFonts w:cs="Times New Roman"/>
    </w:rPr>
  </w:style>
  <w:style w:type="paragraph" w:customStyle="1" w:styleId="tabrefresh">
    <w:name w:val="tab_refresh"/>
    <w:basedOn w:val="Normal"/>
    <w:rsid w:val="006D71E3"/>
    <w:pPr>
      <w:pBdr>
        <w:bottom w:val="single" w:sz="6" w:space="0" w:color="D1D1D1"/>
      </w:pBdr>
      <w:bidi w:val="0"/>
      <w:spacing w:before="100" w:beforeAutospacing="1" w:after="100" w:afterAutospacing="1"/>
    </w:pPr>
    <w:rPr>
      <w:rFonts w:cs="Times New Roman"/>
    </w:rPr>
  </w:style>
  <w:style w:type="paragraph" w:customStyle="1" w:styleId="tabcontent">
    <w:name w:val="tab_content"/>
    <w:basedOn w:val="Normal"/>
    <w:rsid w:val="006D71E3"/>
    <w:pPr>
      <w:pBdr>
        <w:left w:val="single" w:sz="6" w:space="0" w:color="D1D1D1"/>
        <w:bottom w:val="single" w:sz="6" w:space="4" w:color="D1D1D1"/>
        <w:right w:val="single" w:sz="6" w:space="0" w:color="D1D1D1"/>
      </w:pBdr>
      <w:bidi w:val="0"/>
      <w:spacing w:before="100" w:beforeAutospacing="1" w:after="100" w:afterAutospacing="1"/>
      <w:jc w:val="center"/>
      <w:textAlignment w:val="top"/>
    </w:pPr>
    <w:rPr>
      <w:rFonts w:cs="Times New Roman"/>
    </w:rPr>
  </w:style>
  <w:style w:type="paragraph" w:customStyle="1" w:styleId="tblbox1">
    <w:name w:val="tblbox1"/>
    <w:basedOn w:val="Normal"/>
    <w:rsid w:val="006D71E3"/>
    <w:pPr>
      <w:bidi w:val="0"/>
      <w:spacing w:before="100" w:beforeAutospacing="1" w:after="100" w:afterAutospacing="1"/>
      <w:jc w:val="center"/>
    </w:pPr>
    <w:rPr>
      <w:rFonts w:cs="Times New Roman"/>
    </w:rPr>
  </w:style>
  <w:style w:type="paragraph" w:customStyle="1" w:styleId="active">
    <w:name w:val="active"/>
    <w:basedOn w:val="Normal"/>
    <w:rsid w:val="006D71E3"/>
    <w:pPr>
      <w:bidi w:val="0"/>
      <w:spacing w:before="100" w:beforeAutospacing="1" w:after="100" w:afterAutospacing="1"/>
    </w:pPr>
    <w:rPr>
      <w:rFonts w:cs="Times New Roman"/>
      <w:color w:val="000000"/>
      <w:sz w:val="14"/>
      <w:szCs w:val="14"/>
    </w:rPr>
  </w:style>
  <w:style w:type="paragraph" w:customStyle="1" w:styleId="show">
    <w:name w:val="show"/>
    <w:basedOn w:val="Normal"/>
    <w:rsid w:val="006D71E3"/>
    <w:pPr>
      <w:pBdr>
        <w:top w:val="single" w:sz="6" w:space="3" w:color="E8E8E8"/>
        <w:left w:val="single" w:sz="6" w:space="3" w:color="E8E8E8"/>
        <w:bottom w:val="single" w:sz="6" w:space="3" w:color="E8E8E8"/>
        <w:right w:val="single" w:sz="6" w:space="3" w:color="E8E8E8"/>
      </w:pBdr>
      <w:shd w:val="clear" w:color="auto" w:fill="FFFFF0"/>
      <w:bidi w:val="0"/>
      <w:spacing w:before="100" w:beforeAutospacing="1" w:after="100" w:afterAutospacing="1"/>
      <w:jc w:val="both"/>
    </w:pPr>
    <w:rPr>
      <w:rFonts w:cs="Times New Roman"/>
    </w:rPr>
  </w:style>
  <w:style w:type="paragraph" w:customStyle="1" w:styleId="center">
    <w:name w:val="center"/>
    <w:basedOn w:val="Normal"/>
    <w:rsid w:val="006D71E3"/>
    <w:pPr>
      <w:bidi w:val="0"/>
      <w:spacing w:before="100" w:beforeAutospacing="1" w:after="100" w:afterAutospacing="1"/>
      <w:jc w:val="center"/>
    </w:pPr>
    <w:rPr>
      <w:rFonts w:cs="Times New Roman"/>
    </w:rPr>
  </w:style>
  <w:style w:type="paragraph" w:customStyle="1" w:styleId="tblbox3">
    <w:name w:val="tblbox3"/>
    <w:basedOn w:val="Normal"/>
    <w:rsid w:val="006D71E3"/>
    <w:pPr>
      <w:pBdr>
        <w:top w:val="single" w:sz="6" w:space="0" w:color="ABABAB"/>
        <w:left w:val="single" w:sz="6" w:space="0" w:color="ABABAB"/>
        <w:bottom w:val="single" w:sz="6" w:space="0" w:color="ABABAB"/>
        <w:right w:val="single" w:sz="6" w:space="0" w:color="ABABAB"/>
      </w:pBdr>
      <w:shd w:val="clear" w:color="auto" w:fill="E2E2E2"/>
      <w:bidi w:val="0"/>
      <w:spacing w:before="100" w:beforeAutospacing="1" w:after="100" w:afterAutospacing="1"/>
    </w:pPr>
    <w:rPr>
      <w:rFonts w:cs="Times New Roman"/>
    </w:rPr>
  </w:style>
  <w:style w:type="paragraph" w:customStyle="1" w:styleId="box3title">
    <w:name w:val="box3title"/>
    <w:basedOn w:val="Normal"/>
    <w:rsid w:val="006D71E3"/>
    <w:pPr>
      <w:shd w:val="clear" w:color="auto" w:fill="878787"/>
      <w:bidi w:val="0"/>
      <w:spacing w:before="100" w:beforeAutospacing="1" w:after="100" w:afterAutospacing="1"/>
    </w:pPr>
    <w:rPr>
      <w:rFonts w:cs="Times New Roman"/>
      <w:b/>
      <w:bCs/>
      <w:color w:val="FFFFFF"/>
      <w:sz w:val="18"/>
      <w:szCs w:val="18"/>
    </w:rPr>
  </w:style>
  <w:style w:type="paragraph" w:customStyle="1" w:styleId="desktoptitle">
    <w:name w:val="desktoptitle"/>
    <w:basedOn w:val="Normal"/>
    <w:rsid w:val="006D71E3"/>
    <w:pPr>
      <w:shd w:val="clear" w:color="auto" w:fill="878787"/>
      <w:bidi w:val="0"/>
      <w:spacing w:before="100" w:beforeAutospacing="1" w:after="100" w:afterAutospacing="1"/>
    </w:pPr>
    <w:rPr>
      <w:rFonts w:ascii="Tahoma" w:hAnsi="Tahoma" w:cs="Tahoma"/>
      <w:b/>
      <w:bCs/>
      <w:color w:val="FFFFFF"/>
      <w:sz w:val="15"/>
      <w:szCs w:val="15"/>
    </w:rPr>
  </w:style>
  <w:style w:type="paragraph" w:customStyle="1" w:styleId="fixmenutop">
    <w:name w:val="fixmenutop"/>
    <w:basedOn w:val="Normal"/>
    <w:rsid w:val="006D71E3"/>
    <w:pPr>
      <w:shd w:val="clear" w:color="auto" w:fill="878787"/>
      <w:bidi w:val="0"/>
      <w:spacing w:before="100" w:beforeAutospacing="1" w:after="100" w:afterAutospacing="1"/>
      <w:jc w:val="center"/>
    </w:pPr>
    <w:rPr>
      <w:rFonts w:cs="Times New Roman"/>
      <w:b/>
      <w:bCs/>
      <w:color w:val="FFFFFF"/>
      <w:sz w:val="18"/>
      <w:szCs w:val="18"/>
    </w:rPr>
  </w:style>
  <w:style w:type="paragraph" w:customStyle="1" w:styleId="currentlinksmf">
    <w:name w:val="currentlink_smf"/>
    <w:basedOn w:val="Normal"/>
    <w:rsid w:val="006D71E3"/>
    <w:pPr>
      <w:bidi w:val="0"/>
      <w:spacing w:before="100" w:beforeAutospacing="1" w:after="100" w:afterAutospacing="1"/>
    </w:pPr>
    <w:rPr>
      <w:rFonts w:ascii="Tahoma" w:hAnsi="Tahoma" w:cs="Tahoma"/>
      <w:b/>
      <w:bCs/>
      <w:sz w:val="18"/>
      <w:szCs w:val="18"/>
    </w:rPr>
  </w:style>
  <w:style w:type="paragraph" w:customStyle="1" w:styleId="quicklink">
    <w:name w:val="quicklink"/>
    <w:basedOn w:val="Normal"/>
    <w:rsid w:val="006D71E3"/>
    <w:pPr>
      <w:pBdr>
        <w:bottom w:val="single" w:sz="6" w:space="0" w:color="E5E5E5"/>
      </w:pBdr>
      <w:bidi w:val="0"/>
      <w:spacing w:before="100" w:beforeAutospacing="1" w:after="100" w:afterAutospacing="1"/>
    </w:pPr>
    <w:rPr>
      <w:rFonts w:cs="Times New Roman"/>
      <w:sz w:val="15"/>
      <w:szCs w:val="15"/>
    </w:rPr>
  </w:style>
  <w:style w:type="paragraph" w:customStyle="1" w:styleId="currentlinkrl">
    <w:name w:val="currentlink_rl"/>
    <w:basedOn w:val="Normal"/>
    <w:rsid w:val="006D71E3"/>
    <w:pPr>
      <w:bidi w:val="0"/>
      <w:spacing w:before="100" w:beforeAutospacing="1" w:after="100" w:afterAutospacing="1"/>
    </w:pPr>
    <w:rPr>
      <w:rFonts w:ascii="Tahoma" w:hAnsi="Tahoma" w:cs="Tahoma"/>
      <w:b/>
      <w:bCs/>
      <w:color w:val="000000"/>
      <w:sz w:val="17"/>
      <w:szCs w:val="17"/>
    </w:rPr>
  </w:style>
  <w:style w:type="paragraph" w:customStyle="1" w:styleId="relatedlinktitle">
    <w:name w:val="relatedlinktitle"/>
    <w:basedOn w:val="Normal"/>
    <w:rsid w:val="006D71E3"/>
    <w:pPr>
      <w:bidi w:val="0"/>
      <w:spacing w:before="100" w:beforeAutospacing="1" w:after="100" w:afterAutospacing="1"/>
    </w:pPr>
    <w:rPr>
      <w:rFonts w:ascii="Tahoma" w:hAnsi="Tahoma" w:cs="Tahoma"/>
      <w:b/>
      <w:bCs/>
      <w:color w:val="990000"/>
      <w:sz w:val="21"/>
      <w:szCs w:val="21"/>
    </w:rPr>
  </w:style>
  <w:style w:type="paragraph" w:customStyle="1" w:styleId="cnp">
    <w:name w:val="cnp"/>
    <w:basedOn w:val="Normal"/>
    <w:rsid w:val="006D71E3"/>
    <w:pPr>
      <w:bidi w:val="0"/>
      <w:spacing w:before="30" w:after="45"/>
    </w:pPr>
    <w:rPr>
      <w:rFonts w:cs="Times New Roman"/>
    </w:rPr>
  </w:style>
  <w:style w:type="paragraph" w:customStyle="1" w:styleId="chp">
    <w:name w:val="chp"/>
    <w:basedOn w:val="Normal"/>
    <w:rsid w:val="006D71E3"/>
    <w:pPr>
      <w:bidi w:val="0"/>
      <w:spacing w:before="30" w:after="45"/>
    </w:pPr>
    <w:rPr>
      <w:rFonts w:cs="Times New Roman"/>
      <w:b/>
      <w:bCs/>
    </w:rPr>
  </w:style>
  <w:style w:type="paragraph" w:customStyle="1" w:styleId="ctitr">
    <w:name w:val="ctitr"/>
    <w:basedOn w:val="Normal"/>
    <w:rsid w:val="006D71E3"/>
    <w:pPr>
      <w:bidi w:val="0"/>
    </w:pPr>
    <w:rPr>
      <w:rFonts w:cs="Times New Roman"/>
      <w:b/>
      <w:bCs/>
    </w:rPr>
  </w:style>
  <w:style w:type="paragraph" w:customStyle="1" w:styleId="ctitle">
    <w:name w:val="ctitle"/>
    <w:basedOn w:val="Normal"/>
    <w:rsid w:val="006D71E3"/>
    <w:pPr>
      <w:bidi w:val="0"/>
      <w:spacing w:before="100" w:beforeAutospacing="1" w:after="100" w:afterAutospacing="1"/>
      <w:textAlignment w:val="bottom"/>
    </w:pPr>
    <w:rPr>
      <w:rFonts w:ascii="Tahoma" w:hAnsi="Tahoma" w:cs="Tahoma"/>
      <w:b/>
      <w:bCs/>
      <w:color w:val="990000"/>
      <w:sz w:val="21"/>
      <w:szCs w:val="21"/>
    </w:rPr>
  </w:style>
  <w:style w:type="paragraph" w:customStyle="1" w:styleId="ctable">
    <w:name w:val="ctable"/>
    <w:basedOn w:val="Normal"/>
    <w:rsid w:val="006D71E3"/>
    <w:pPr>
      <w:bidi w:val="0"/>
      <w:spacing w:before="100" w:beforeAutospacing="1" w:after="100" w:afterAutospacing="1"/>
    </w:pPr>
    <w:rPr>
      <w:rFonts w:ascii="Tahoma" w:hAnsi="Tahoma" w:cs="Tahoma"/>
      <w:sz w:val="17"/>
      <w:szCs w:val="17"/>
    </w:rPr>
  </w:style>
  <w:style w:type="paragraph" w:customStyle="1" w:styleId="cbookmark">
    <w:name w:val="cbookmark"/>
    <w:basedOn w:val="Normal"/>
    <w:rsid w:val="006D71E3"/>
    <w:pPr>
      <w:bidi w:val="0"/>
      <w:spacing w:before="100" w:beforeAutospacing="1" w:after="100" w:afterAutospacing="1"/>
    </w:pPr>
    <w:rPr>
      <w:rFonts w:cs="Times New Roman"/>
    </w:rPr>
  </w:style>
  <w:style w:type="paragraph" w:customStyle="1" w:styleId="lastupdate">
    <w:name w:val="lastupdate"/>
    <w:basedOn w:val="Normal"/>
    <w:rsid w:val="006D71E3"/>
    <w:pPr>
      <w:shd w:val="clear" w:color="auto" w:fill="FFDDE2"/>
      <w:bidi w:val="0"/>
      <w:spacing w:before="100" w:beforeAutospacing="1" w:after="100" w:afterAutospacing="1"/>
    </w:pPr>
    <w:rPr>
      <w:rFonts w:cs="Times New Roman"/>
      <w:color w:val="000000"/>
    </w:rPr>
  </w:style>
  <w:style w:type="paragraph" w:customStyle="1" w:styleId="depcontenttbl">
    <w:name w:val="depcontenttbl"/>
    <w:basedOn w:val="Normal"/>
    <w:rsid w:val="006D71E3"/>
    <w:pPr>
      <w:bidi w:val="0"/>
      <w:spacing w:before="100" w:beforeAutospacing="1" w:after="100" w:afterAutospacing="1"/>
    </w:pPr>
    <w:rPr>
      <w:rFonts w:cs="Times New Roman"/>
    </w:rPr>
  </w:style>
  <w:style w:type="paragraph" w:customStyle="1" w:styleId="contenttext">
    <w:name w:val="contenttext"/>
    <w:basedOn w:val="Normal"/>
    <w:rsid w:val="006D71E3"/>
    <w:pPr>
      <w:bidi w:val="0"/>
      <w:spacing w:before="30"/>
    </w:pPr>
    <w:rPr>
      <w:rFonts w:ascii="Tahoma" w:hAnsi="Tahoma" w:cs="Tahoma"/>
      <w:sz w:val="18"/>
      <w:szCs w:val="18"/>
    </w:rPr>
  </w:style>
  <w:style w:type="paragraph" w:customStyle="1" w:styleId="contenth1">
    <w:name w:val="contenth1"/>
    <w:basedOn w:val="Normal"/>
    <w:rsid w:val="006D71E3"/>
    <w:pPr>
      <w:bidi w:val="0"/>
      <w:spacing w:before="30"/>
    </w:pPr>
    <w:rPr>
      <w:rFonts w:ascii="Tahoma" w:hAnsi="Tahoma" w:cs="Tahoma"/>
      <w:b/>
      <w:bCs/>
      <w:sz w:val="18"/>
      <w:szCs w:val="18"/>
    </w:rPr>
  </w:style>
  <w:style w:type="paragraph" w:customStyle="1" w:styleId="depcontenttb2">
    <w:name w:val="depcontenttb2"/>
    <w:basedOn w:val="Normal"/>
    <w:rsid w:val="006D71E3"/>
    <w:pPr>
      <w:bidi w:val="0"/>
      <w:spacing w:before="100" w:beforeAutospacing="1" w:after="100" w:afterAutospacing="1"/>
    </w:pPr>
    <w:rPr>
      <w:rFonts w:cs="Times New Roman"/>
    </w:rPr>
  </w:style>
  <w:style w:type="paragraph" w:customStyle="1" w:styleId="pagetitle">
    <w:name w:val="pagetitle"/>
    <w:basedOn w:val="Normal"/>
    <w:rsid w:val="006D71E3"/>
    <w:pPr>
      <w:bidi w:val="0"/>
      <w:spacing w:before="100" w:beforeAutospacing="1" w:after="100" w:afterAutospacing="1"/>
      <w:jc w:val="right"/>
    </w:pPr>
    <w:rPr>
      <w:rFonts w:ascii="Tahoma" w:hAnsi="Tahoma" w:cs="Tahoma"/>
      <w:b/>
      <w:bCs/>
      <w:color w:val="000066"/>
      <w:sz w:val="22"/>
      <w:szCs w:val="22"/>
    </w:rPr>
  </w:style>
  <w:style w:type="paragraph" w:customStyle="1" w:styleId="bookmarktoolbar">
    <w:name w:val="bookmarktoolbar"/>
    <w:basedOn w:val="Normal"/>
    <w:rsid w:val="006D71E3"/>
    <w:pPr>
      <w:bidi w:val="0"/>
      <w:spacing w:before="100" w:beforeAutospacing="1" w:after="100" w:afterAutospacing="1"/>
    </w:pPr>
    <w:rPr>
      <w:rFonts w:ascii="Tahoma" w:hAnsi="Tahoma" w:cs="Tahoma"/>
      <w:color w:val="000066"/>
      <w:spacing w:val="24"/>
      <w:sz w:val="14"/>
      <w:szCs w:val="14"/>
    </w:rPr>
  </w:style>
  <w:style w:type="paragraph" w:customStyle="1" w:styleId="moreinfotitle">
    <w:name w:val="moreinfotitle"/>
    <w:basedOn w:val="Normal"/>
    <w:rsid w:val="006D71E3"/>
    <w:pPr>
      <w:bidi w:val="0"/>
      <w:spacing w:before="195" w:after="45"/>
    </w:pPr>
    <w:rPr>
      <w:rFonts w:ascii="Tahoma" w:hAnsi="Tahoma" w:cs="Tahoma"/>
      <w:b/>
      <w:bCs/>
      <w:color w:val="555566"/>
      <w:sz w:val="18"/>
      <w:szCs w:val="18"/>
    </w:rPr>
  </w:style>
  <w:style w:type="paragraph" w:customStyle="1" w:styleId="deplogotbl">
    <w:name w:val="deplogotbl"/>
    <w:basedOn w:val="Normal"/>
    <w:rsid w:val="006D71E3"/>
    <w:pPr>
      <w:bidi w:val="0"/>
      <w:spacing w:before="100" w:beforeAutospacing="1" w:after="100" w:afterAutospacing="1"/>
    </w:pPr>
    <w:rPr>
      <w:rFonts w:cs="Times New Roman"/>
    </w:rPr>
  </w:style>
  <w:style w:type="paragraph" w:customStyle="1" w:styleId="depcontactustbl">
    <w:name w:val="depcontactustbl"/>
    <w:basedOn w:val="Normal"/>
    <w:rsid w:val="006D71E3"/>
    <w:pPr>
      <w:pBdr>
        <w:top w:val="dashed" w:sz="6" w:space="4" w:color="AAAAEE"/>
        <w:left w:val="dashed" w:sz="6" w:space="4" w:color="AAAAEE"/>
        <w:bottom w:val="dashed" w:sz="6" w:space="4" w:color="AAAAEE"/>
        <w:right w:val="dashed" w:sz="6" w:space="4" w:color="AAAAEE"/>
      </w:pBdr>
      <w:bidi w:val="0"/>
      <w:spacing w:before="100" w:beforeAutospacing="1" w:after="100" w:afterAutospacing="1"/>
    </w:pPr>
    <w:rPr>
      <w:rFonts w:cs="Times New Roman"/>
    </w:rPr>
  </w:style>
  <w:style w:type="paragraph" w:customStyle="1" w:styleId="deppeopletb2">
    <w:name w:val="deppeopletb2"/>
    <w:basedOn w:val="Normal"/>
    <w:rsid w:val="006D71E3"/>
    <w:pPr>
      <w:bidi w:val="0"/>
      <w:spacing w:before="100" w:beforeAutospacing="1" w:after="100" w:afterAutospacing="1"/>
    </w:pPr>
    <w:rPr>
      <w:rFonts w:cs="Times New Roman"/>
    </w:rPr>
  </w:style>
  <w:style w:type="paragraph" w:customStyle="1" w:styleId="deppeopletb3">
    <w:name w:val="deppeopletb3"/>
    <w:basedOn w:val="Normal"/>
    <w:rsid w:val="006D71E3"/>
    <w:pPr>
      <w:bidi w:val="0"/>
      <w:spacing w:before="100" w:beforeAutospacing="1" w:after="100" w:afterAutospacing="1"/>
    </w:pPr>
    <w:rPr>
      <w:rFonts w:cs="Times New Roman"/>
    </w:rPr>
  </w:style>
  <w:style w:type="paragraph" w:customStyle="1" w:styleId="deppeopletb4">
    <w:name w:val="deppeopletb4"/>
    <w:basedOn w:val="Normal"/>
    <w:rsid w:val="006D71E3"/>
    <w:pPr>
      <w:bidi w:val="0"/>
      <w:spacing w:before="100" w:beforeAutospacing="1" w:after="100" w:afterAutospacing="1"/>
    </w:pPr>
    <w:rPr>
      <w:rFonts w:cs="Times New Roman"/>
    </w:rPr>
  </w:style>
  <w:style w:type="paragraph" w:customStyle="1" w:styleId="deppeopletb5">
    <w:name w:val="deppeopletb5"/>
    <w:basedOn w:val="Normal"/>
    <w:rsid w:val="006D71E3"/>
    <w:pPr>
      <w:bidi w:val="0"/>
      <w:spacing w:before="100" w:beforeAutospacing="1" w:after="100" w:afterAutospacing="1"/>
    </w:pPr>
    <w:rPr>
      <w:rFonts w:cs="Times New Roman"/>
    </w:rPr>
  </w:style>
  <w:style w:type="paragraph" w:customStyle="1" w:styleId="deptable">
    <w:name w:val="deptable"/>
    <w:basedOn w:val="Normal"/>
    <w:rsid w:val="006D71E3"/>
    <w:pPr>
      <w:bidi w:val="0"/>
      <w:spacing w:before="100" w:beforeAutospacing="1" w:after="100" w:afterAutospacing="1"/>
    </w:pPr>
    <w:rPr>
      <w:rFonts w:cs="Times New Roman"/>
    </w:rPr>
  </w:style>
  <w:style w:type="numbering" w:customStyle="1" w:styleId="NoList2">
    <w:name w:val="No List2"/>
    <w:next w:val="NoList"/>
    <w:semiHidden/>
    <w:rsid w:val="006D71E3"/>
  </w:style>
  <w:style w:type="numbering" w:customStyle="1" w:styleId="NoList3">
    <w:name w:val="No List3"/>
    <w:next w:val="NoList"/>
    <w:uiPriority w:val="99"/>
    <w:semiHidden/>
    <w:unhideWhenUsed/>
    <w:rsid w:val="006D71E3"/>
  </w:style>
  <w:style w:type="table" w:customStyle="1" w:styleId="TableGrid2">
    <w:name w:val="Table Grid2"/>
    <w:basedOn w:val="TableNormal"/>
    <w:next w:val="TableGrid"/>
    <w:uiPriority w:val="39"/>
    <w:rsid w:val="006D71E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
    <w:name w:val="summary"/>
    <w:basedOn w:val="Normal"/>
    <w:rsid w:val="006D71E3"/>
    <w:pPr>
      <w:bidi w:val="0"/>
      <w:spacing w:before="100" w:beforeAutospacing="1" w:after="100" w:afterAutospacing="1"/>
    </w:pPr>
    <w:rPr>
      <w:rFonts w:cs="Times New Roman"/>
    </w:rPr>
  </w:style>
  <w:style w:type="character" w:styleId="CommentReference">
    <w:name w:val="annotation reference"/>
    <w:rsid w:val="006D71E3"/>
    <w:rPr>
      <w:sz w:val="16"/>
      <w:szCs w:val="16"/>
    </w:rPr>
  </w:style>
  <w:style w:type="paragraph" w:styleId="CommentText">
    <w:name w:val="annotation text"/>
    <w:basedOn w:val="Normal"/>
    <w:link w:val="CommentTextChar"/>
    <w:rsid w:val="006D71E3"/>
    <w:rPr>
      <w:sz w:val="20"/>
      <w:szCs w:val="20"/>
    </w:rPr>
  </w:style>
  <w:style w:type="character" w:customStyle="1" w:styleId="CommentTextChar">
    <w:name w:val="Comment Text Char"/>
    <w:basedOn w:val="DefaultParagraphFont"/>
    <w:link w:val="CommentText"/>
    <w:rsid w:val="006D71E3"/>
    <w:rPr>
      <w:rFonts w:ascii="Times New Roman" w:eastAsia="Times New Roman" w:hAnsi="Times New Roman" w:cs="B Yagut"/>
      <w:sz w:val="20"/>
      <w:szCs w:val="20"/>
    </w:rPr>
  </w:style>
  <w:style w:type="paragraph" w:styleId="CommentSubject">
    <w:name w:val="annotation subject"/>
    <w:basedOn w:val="CommentText"/>
    <w:next w:val="CommentText"/>
    <w:link w:val="CommentSubjectChar"/>
    <w:rsid w:val="006D71E3"/>
    <w:rPr>
      <w:b/>
      <w:bCs/>
    </w:rPr>
  </w:style>
  <w:style w:type="character" w:customStyle="1" w:styleId="CommentSubjectChar">
    <w:name w:val="Comment Subject Char"/>
    <w:basedOn w:val="CommentTextChar"/>
    <w:link w:val="CommentSubject"/>
    <w:rsid w:val="006D71E3"/>
    <w:rPr>
      <w:rFonts w:ascii="Times New Roman" w:eastAsia="Times New Roman" w:hAnsi="Times New Roman" w:cs="B Yagut"/>
      <w:b/>
      <w:bCs/>
      <w:sz w:val="20"/>
      <w:szCs w:val="20"/>
    </w:rPr>
  </w:style>
  <w:style w:type="numbering" w:customStyle="1" w:styleId="Style1662">
    <w:name w:val="Style1662"/>
    <w:rsid w:val="006B25A3"/>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590;&#1605;&#1575;&#1740;&#1605;%20&#1593;&#1605;&#1604;&#1705;&#1585;&#1583;.docx" TargetMode="External"/><Relationship Id="rId13" Type="http://schemas.openxmlformats.org/officeDocument/2006/relationships/hyperlink" Target="&#1590;&#1605;&#1575;&#1740;&#1605;%20&#1593;&#1605;&#1604;&#1705;&#1585;&#1583;.docx" TargetMode="External"/><Relationship Id="rId18" Type="http://schemas.openxmlformats.org/officeDocument/2006/relationships/hyperlink" Target="&#1590;&#1605;&#1575;&#1740;&#1605;%20&#1593;&#1605;&#1604;&#1705;&#1585;&#1583;.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1590;&#1605;&#1575;&#1740;&#1605;%20&#1593;&#1605;&#1604;&#1705;&#1585;&#1583;.docx" TargetMode="External"/><Relationship Id="rId17" Type="http://schemas.openxmlformats.org/officeDocument/2006/relationships/hyperlink" Target="&#1590;&#1605;&#1575;&#1740;&#1605;%20&#1593;&#1605;&#1604;&#1705;&#1585;&#1583;.docx" TargetMode="External"/><Relationship Id="rId2" Type="http://schemas.openxmlformats.org/officeDocument/2006/relationships/numbering" Target="numbering.xml"/><Relationship Id="rId16" Type="http://schemas.openxmlformats.org/officeDocument/2006/relationships/hyperlink" Target="&#1590;&#1605;&#1575;&#1740;&#1605;%20&#1593;&#1605;&#1604;&#1705;&#1585;&#1583;.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590;&#1605;&#1575;&#1740;&#1605;%20&#1593;&#1605;&#1604;&#1705;&#1585;&#1583;.docx" TargetMode="External"/><Relationship Id="rId5" Type="http://schemas.openxmlformats.org/officeDocument/2006/relationships/webSettings" Target="webSettings.xml"/><Relationship Id="rId15" Type="http://schemas.openxmlformats.org/officeDocument/2006/relationships/hyperlink" Target="&#1590;&#1605;&#1575;&#1740;&#1605;%20&#1593;&#1605;&#1604;&#1705;&#1585;&#1583;.docx" TargetMode="External"/><Relationship Id="rId10" Type="http://schemas.openxmlformats.org/officeDocument/2006/relationships/hyperlink" Target="&#1590;&#1605;&#1575;&#1740;&#1605;%20&#1593;&#1605;&#1604;&#1705;&#1585;&#1583;.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1590;&#1605;&#1575;&#1740;&#1605;%20&#1593;&#1605;&#1604;&#1705;&#1585;&#1583;.docx" TargetMode="External"/><Relationship Id="rId14" Type="http://schemas.openxmlformats.org/officeDocument/2006/relationships/hyperlink" Target="&#1590;&#1605;&#1575;&#1740;&#1605;%20&#1593;&#1605;&#1604;&#1705;&#1585;&#158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15B81-593C-4D77-B732-8D00C4A77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Hejrati2</dc:creator>
  <cp:lastModifiedBy>TModares</cp:lastModifiedBy>
  <cp:revision>30</cp:revision>
  <dcterms:created xsi:type="dcterms:W3CDTF">2018-07-23T03:12:00Z</dcterms:created>
  <dcterms:modified xsi:type="dcterms:W3CDTF">2018-08-19T10:38:00Z</dcterms:modified>
</cp:coreProperties>
</file>